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71"/>
        <w:gridCol w:w="148"/>
        <w:gridCol w:w="1316"/>
        <w:gridCol w:w="808"/>
        <w:gridCol w:w="704"/>
        <w:gridCol w:w="1250"/>
        <w:gridCol w:w="1330"/>
        <w:gridCol w:w="1985"/>
      </w:tblGrid>
      <w:tr w:rsidR="00CA4E9A" w:rsidRPr="00C2477C" w:rsidTr="00C2477C">
        <w:trPr>
          <w:trHeight w:val="279"/>
        </w:trPr>
        <w:tc>
          <w:tcPr>
            <w:tcW w:w="8612" w:type="dxa"/>
            <w:gridSpan w:val="8"/>
            <w:shd w:val="clear" w:color="auto" w:fill="808080"/>
          </w:tcPr>
          <w:p w:rsidR="00CA4E9A" w:rsidRPr="00C2477C" w:rsidRDefault="00CA4E9A" w:rsidP="00C2477C">
            <w:pPr>
              <w:jc w:val="center"/>
              <w:rPr>
                <w:rFonts w:ascii="Arial Narrow" w:hAnsi="Arial Narrow"/>
                <w:b/>
                <w:color w:val="FFFFFF"/>
              </w:rPr>
            </w:pPr>
            <w:r w:rsidRPr="00C2477C">
              <w:rPr>
                <w:rFonts w:ascii="Arial Narrow" w:hAnsi="Arial Narrow"/>
                <w:b/>
                <w:color w:val="FFFFFF"/>
              </w:rPr>
              <w:t>CONTROL DE EMISIÓN</w:t>
            </w:r>
          </w:p>
        </w:tc>
      </w:tr>
      <w:tr w:rsidR="00CA4E9A" w:rsidRPr="00C2477C" w:rsidTr="00C2477C">
        <w:trPr>
          <w:trHeight w:val="185"/>
        </w:trPr>
        <w:tc>
          <w:tcPr>
            <w:tcW w:w="8612" w:type="dxa"/>
            <w:gridSpan w:val="8"/>
            <w:shd w:val="clear" w:color="auto" w:fill="auto"/>
          </w:tcPr>
          <w:p w:rsidR="00CA4E9A" w:rsidRPr="00C2477C" w:rsidRDefault="00CA4E9A" w:rsidP="00C2477C">
            <w:pPr>
              <w:jc w:val="center"/>
              <w:rPr>
                <w:rFonts w:ascii="Arial Narrow" w:hAnsi="Arial Narrow"/>
                <w:b/>
                <w:color w:val="000000"/>
              </w:rPr>
            </w:pPr>
          </w:p>
        </w:tc>
      </w:tr>
      <w:tr w:rsidR="00CA4E9A" w:rsidRPr="00C2477C" w:rsidTr="00C2477C">
        <w:trPr>
          <w:trHeight w:val="268"/>
        </w:trPr>
        <w:tc>
          <w:tcPr>
            <w:tcW w:w="121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E9A" w:rsidRPr="00C2477C" w:rsidRDefault="00CA4E9A" w:rsidP="00C2477C">
            <w:pPr>
              <w:jc w:val="center"/>
              <w:rPr>
                <w:rFonts w:ascii="Arial Narrow" w:hAnsi="Arial Narrow"/>
                <w:color w:val="000000"/>
              </w:rPr>
            </w:pP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A4E9A" w:rsidRPr="00C2477C" w:rsidRDefault="00CA4E9A" w:rsidP="00C2477C">
            <w:pPr>
              <w:jc w:val="center"/>
              <w:rPr>
                <w:rFonts w:ascii="Arial Narrow" w:hAnsi="Arial Narrow"/>
                <w:b/>
              </w:rPr>
            </w:pPr>
            <w:r w:rsidRPr="00C2477C">
              <w:rPr>
                <w:rFonts w:ascii="Arial Narrow" w:hAnsi="Arial Narrow"/>
                <w:b/>
              </w:rPr>
              <w:t>Nombre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A4E9A" w:rsidRPr="00C2477C" w:rsidRDefault="00CA4E9A" w:rsidP="00C2477C">
            <w:pPr>
              <w:jc w:val="center"/>
              <w:rPr>
                <w:rFonts w:ascii="Arial Narrow" w:hAnsi="Arial Narrow"/>
                <w:b/>
              </w:rPr>
            </w:pPr>
            <w:r w:rsidRPr="00C2477C">
              <w:rPr>
                <w:rFonts w:ascii="Arial Narrow" w:hAnsi="Arial Narrow"/>
                <w:b/>
              </w:rPr>
              <w:t>Puesto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A4E9A" w:rsidRPr="00C2477C" w:rsidRDefault="00CA4E9A" w:rsidP="00C2477C">
            <w:pPr>
              <w:jc w:val="center"/>
              <w:rPr>
                <w:rFonts w:ascii="Arial Narrow" w:hAnsi="Arial Narrow"/>
                <w:b/>
              </w:rPr>
            </w:pPr>
            <w:r w:rsidRPr="00C2477C">
              <w:rPr>
                <w:rFonts w:ascii="Arial Narrow" w:hAnsi="Arial Narrow"/>
                <w:b/>
              </w:rPr>
              <w:t>Fecha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A4E9A" w:rsidRPr="00C2477C" w:rsidRDefault="00CA4E9A" w:rsidP="00C2477C">
            <w:pPr>
              <w:jc w:val="center"/>
              <w:rPr>
                <w:rFonts w:ascii="Arial Narrow" w:hAnsi="Arial Narrow"/>
                <w:b/>
              </w:rPr>
            </w:pPr>
            <w:r w:rsidRPr="00C2477C">
              <w:rPr>
                <w:rFonts w:ascii="Arial Narrow" w:hAnsi="Arial Narrow"/>
                <w:b/>
              </w:rPr>
              <w:t>Firma</w:t>
            </w:r>
          </w:p>
        </w:tc>
      </w:tr>
      <w:tr w:rsidR="00CA4E9A" w:rsidRPr="00C2477C" w:rsidTr="00C2477C">
        <w:trPr>
          <w:trHeight w:val="836"/>
        </w:trPr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A4E9A" w:rsidRPr="00C2477C" w:rsidRDefault="00CA4E9A" w:rsidP="00C2477C">
            <w:pPr>
              <w:jc w:val="center"/>
              <w:rPr>
                <w:rFonts w:ascii="Arial Narrow" w:hAnsi="Arial Narrow"/>
                <w:b/>
              </w:rPr>
            </w:pPr>
            <w:r w:rsidRPr="00C2477C">
              <w:rPr>
                <w:rFonts w:ascii="Arial Narrow" w:hAnsi="Arial Narrow"/>
                <w:b/>
              </w:rPr>
              <w:t>Elaboró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9A" w:rsidRPr="00C2477C" w:rsidRDefault="00E22877" w:rsidP="00C2477C">
            <w:pPr>
              <w:jc w:val="center"/>
              <w:rPr>
                <w:rFonts w:ascii="Arial Narrow" w:hAnsi="Arial Narrow"/>
              </w:rPr>
            </w:pPr>
            <w:r w:rsidRPr="00C2477C">
              <w:rPr>
                <w:rFonts w:ascii="Arial Narrow" w:hAnsi="Arial Narrow"/>
              </w:rPr>
              <w:t>María del Carmen Casillas Velázquez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9A" w:rsidRPr="00C2477C" w:rsidRDefault="00CA4E9A" w:rsidP="00C2477C">
            <w:pPr>
              <w:jc w:val="center"/>
              <w:rPr>
                <w:rFonts w:ascii="Arial Narrow" w:hAnsi="Arial Narrow"/>
              </w:rPr>
            </w:pPr>
            <w:r w:rsidRPr="00C2477C">
              <w:rPr>
                <w:rFonts w:ascii="Arial Narrow" w:hAnsi="Arial Narrow"/>
              </w:rPr>
              <w:t xml:space="preserve">Jefa de la Unidad </w:t>
            </w:r>
            <w:r w:rsidR="00E22877" w:rsidRPr="00C2477C">
              <w:rPr>
                <w:rFonts w:ascii="Arial Narrow" w:hAnsi="Arial Narrow"/>
              </w:rPr>
              <w:t>Ingreso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9A" w:rsidRPr="00C2477C" w:rsidRDefault="00CA4E9A" w:rsidP="00670E71">
            <w:pPr>
              <w:jc w:val="center"/>
              <w:rPr>
                <w:rFonts w:ascii="Arial Narrow" w:hAnsi="Arial Narrow"/>
              </w:rPr>
            </w:pPr>
            <w:r w:rsidRPr="00C2477C">
              <w:rPr>
                <w:rFonts w:ascii="Arial Narrow" w:hAnsi="Arial Narrow"/>
              </w:rPr>
              <w:t>2</w:t>
            </w:r>
            <w:r w:rsidR="00670E71">
              <w:rPr>
                <w:rFonts w:ascii="Arial Narrow" w:hAnsi="Arial Narrow"/>
              </w:rPr>
              <w:t>7</w:t>
            </w:r>
            <w:r w:rsidRPr="00C2477C">
              <w:rPr>
                <w:rFonts w:ascii="Arial Narrow" w:hAnsi="Arial Narrow"/>
              </w:rPr>
              <w:t>/</w:t>
            </w:r>
            <w:r w:rsidR="00E22877" w:rsidRPr="00C2477C">
              <w:rPr>
                <w:rFonts w:ascii="Arial Narrow" w:hAnsi="Arial Narrow"/>
              </w:rPr>
              <w:t>0</w:t>
            </w:r>
            <w:r w:rsidR="00670E71">
              <w:rPr>
                <w:rFonts w:ascii="Arial Narrow" w:hAnsi="Arial Narrow"/>
              </w:rPr>
              <w:t>9</w:t>
            </w:r>
            <w:r w:rsidRPr="00C2477C">
              <w:rPr>
                <w:rFonts w:ascii="Arial Narrow" w:hAnsi="Arial Narrow"/>
              </w:rPr>
              <w:t>/20</w:t>
            </w:r>
            <w:r w:rsidR="00670E71">
              <w:rPr>
                <w:rFonts w:ascii="Arial Narrow" w:hAnsi="Arial Narrow"/>
              </w:rPr>
              <w:t>22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4E9A" w:rsidRPr="00C2477C" w:rsidRDefault="00CA4E9A" w:rsidP="00C2477C">
            <w:pPr>
              <w:jc w:val="center"/>
              <w:rPr>
                <w:rFonts w:ascii="Arial Narrow" w:hAnsi="Arial Narrow"/>
                <w:color w:val="000000"/>
              </w:rPr>
            </w:pPr>
          </w:p>
        </w:tc>
      </w:tr>
      <w:tr w:rsidR="00E22877" w:rsidRPr="00C2477C" w:rsidTr="00C2477C">
        <w:trPr>
          <w:trHeight w:val="826"/>
        </w:trPr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2877" w:rsidRPr="00C2477C" w:rsidRDefault="00E22877" w:rsidP="00C2477C">
            <w:pPr>
              <w:jc w:val="center"/>
              <w:rPr>
                <w:rFonts w:ascii="Arial Narrow" w:hAnsi="Arial Narrow"/>
                <w:b/>
              </w:rPr>
            </w:pPr>
            <w:r w:rsidRPr="00C2477C">
              <w:rPr>
                <w:rFonts w:ascii="Arial Narrow" w:hAnsi="Arial Narrow"/>
                <w:b/>
              </w:rPr>
              <w:t>Revisó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877" w:rsidRPr="00C2477C" w:rsidRDefault="00E22877" w:rsidP="00C2477C">
            <w:pPr>
              <w:jc w:val="center"/>
              <w:rPr>
                <w:rFonts w:ascii="Arial Narrow" w:hAnsi="Arial Narrow"/>
              </w:rPr>
            </w:pPr>
            <w:r w:rsidRPr="00C2477C">
              <w:rPr>
                <w:rFonts w:ascii="Arial Narrow" w:hAnsi="Arial Narrow"/>
              </w:rPr>
              <w:t>María del Carmen Casillas Velázquez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877" w:rsidRPr="00C2477C" w:rsidRDefault="00E22877" w:rsidP="00C2477C">
            <w:pPr>
              <w:jc w:val="center"/>
              <w:rPr>
                <w:rFonts w:ascii="Arial Narrow" w:hAnsi="Arial Narrow"/>
              </w:rPr>
            </w:pPr>
            <w:r w:rsidRPr="00C2477C">
              <w:rPr>
                <w:rFonts w:ascii="Arial Narrow" w:hAnsi="Arial Narrow"/>
              </w:rPr>
              <w:t>Jefa de la Unidad Ingreso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877" w:rsidRPr="00C2477C" w:rsidRDefault="00E22877" w:rsidP="00670E71">
            <w:pPr>
              <w:jc w:val="center"/>
              <w:rPr>
                <w:rFonts w:ascii="Arial Narrow" w:hAnsi="Arial Narrow"/>
              </w:rPr>
            </w:pPr>
            <w:r w:rsidRPr="00C2477C">
              <w:rPr>
                <w:rFonts w:ascii="Arial Narrow" w:hAnsi="Arial Narrow"/>
              </w:rPr>
              <w:t>2</w:t>
            </w:r>
            <w:r w:rsidR="00670E71">
              <w:rPr>
                <w:rFonts w:ascii="Arial Narrow" w:hAnsi="Arial Narrow"/>
              </w:rPr>
              <w:t>7</w:t>
            </w:r>
            <w:r w:rsidRPr="00C2477C">
              <w:rPr>
                <w:rFonts w:ascii="Arial Narrow" w:hAnsi="Arial Narrow"/>
              </w:rPr>
              <w:t>/0</w:t>
            </w:r>
            <w:r w:rsidR="00670E71">
              <w:rPr>
                <w:rFonts w:ascii="Arial Narrow" w:hAnsi="Arial Narrow"/>
              </w:rPr>
              <w:t>9</w:t>
            </w:r>
            <w:r w:rsidRPr="00C2477C">
              <w:rPr>
                <w:rFonts w:ascii="Arial Narrow" w:hAnsi="Arial Narrow"/>
              </w:rPr>
              <w:t>/20</w:t>
            </w:r>
            <w:r w:rsidR="00670E71">
              <w:rPr>
                <w:rFonts w:ascii="Arial Narrow" w:hAnsi="Arial Narrow"/>
              </w:rPr>
              <w:t>22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2877" w:rsidRPr="00C2477C" w:rsidRDefault="00E22877" w:rsidP="00C2477C">
            <w:pPr>
              <w:jc w:val="center"/>
              <w:rPr>
                <w:rFonts w:ascii="Arial Narrow" w:hAnsi="Arial Narrow"/>
                <w:color w:val="000000"/>
              </w:rPr>
            </w:pPr>
          </w:p>
        </w:tc>
      </w:tr>
      <w:tr w:rsidR="00C2477C" w:rsidRPr="00C2477C" w:rsidTr="00C2477C">
        <w:trPr>
          <w:trHeight w:val="826"/>
        </w:trPr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A4E9A" w:rsidRPr="00C2477C" w:rsidRDefault="00CA4E9A" w:rsidP="00C2477C">
            <w:pPr>
              <w:jc w:val="center"/>
              <w:rPr>
                <w:rFonts w:ascii="Arial Narrow" w:hAnsi="Arial Narrow"/>
                <w:b/>
              </w:rPr>
            </w:pPr>
            <w:r w:rsidRPr="00C2477C">
              <w:rPr>
                <w:rFonts w:ascii="Arial Narrow" w:hAnsi="Arial Narrow"/>
                <w:b/>
              </w:rPr>
              <w:t>Autorizó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9A" w:rsidRPr="00C2477C" w:rsidRDefault="00670E71" w:rsidP="00C2477C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Angélica Leonor Sandoval Gómez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9A" w:rsidRPr="00C2477C" w:rsidRDefault="00E22877" w:rsidP="00C2477C">
            <w:pPr>
              <w:jc w:val="center"/>
              <w:rPr>
                <w:rFonts w:ascii="Arial Narrow" w:hAnsi="Arial Narrow"/>
              </w:rPr>
            </w:pPr>
            <w:r w:rsidRPr="00C2477C">
              <w:rPr>
                <w:rFonts w:ascii="Arial Narrow" w:hAnsi="Arial Narrow"/>
              </w:rPr>
              <w:t>Coordinadora de Control Escolar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9A" w:rsidRPr="00C2477C" w:rsidRDefault="00670E71" w:rsidP="00C2477C">
            <w:pPr>
              <w:jc w:val="center"/>
              <w:rPr>
                <w:rFonts w:ascii="Arial Narrow" w:hAnsi="Arial Narrow"/>
              </w:rPr>
            </w:pPr>
            <w:r w:rsidRPr="00C2477C">
              <w:rPr>
                <w:rFonts w:ascii="Arial Narrow" w:hAnsi="Arial Narrow"/>
              </w:rPr>
              <w:t>2</w:t>
            </w:r>
            <w:r>
              <w:rPr>
                <w:rFonts w:ascii="Arial Narrow" w:hAnsi="Arial Narrow"/>
              </w:rPr>
              <w:t>7</w:t>
            </w:r>
            <w:r w:rsidRPr="00C2477C">
              <w:rPr>
                <w:rFonts w:ascii="Arial Narrow" w:hAnsi="Arial Narrow"/>
              </w:rPr>
              <w:t>/0</w:t>
            </w:r>
            <w:r>
              <w:rPr>
                <w:rFonts w:ascii="Arial Narrow" w:hAnsi="Arial Narrow"/>
              </w:rPr>
              <w:t>9</w:t>
            </w:r>
            <w:r w:rsidRPr="00C2477C">
              <w:rPr>
                <w:rFonts w:ascii="Arial Narrow" w:hAnsi="Arial Narrow"/>
              </w:rPr>
              <w:t>/20</w:t>
            </w:r>
            <w:r>
              <w:rPr>
                <w:rFonts w:ascii="Arial Narrow" w:hAnsi="Arial Narrow"/>
              </w:rPr>
              <w:t>22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E9A" w:rsidRPr="00C2477C" w:rsidRDefault="00CA4E9A" w:rsidP="00C2477C">
            <w:pPr>
              <w:jc w:val="center"/>
              <w:rPr>
                <w:rFonts w:ascii="Arial Narrow" w:hAnsi="Arial Narrow"/>
                <w:color w:val="000000"/>
              </w:rPr>
            </w:pPr>
          </w:p>
        </w:tc>
      </w:tr>
      <w:tr w:rsidR="00C2477C" w:rsidRPr="00C2477C" w:rsidTr="00C2477C">
        <w:trPr>
          <w:trHeight w:val="279"/>
        </w:trPr>
        <w:tc>
          <w:tcPr>
            <w:tcW w:w="8612" w:type="dxa"/>
            <w:gridSpan w:val="8"/>
            <w:shd w:val="clear" w:color="auto" w:fill="auto"/>
            <w:vAlign w:val="center"/>
          </w:tcPr>
          <w:p w:rsidR="00CA4E9A" w:rsidRPr="00C2477C" w:rsidRDefault="00CA4E9A" w:rsidP="00C2477C">
            <w:pPr>
              <w:jc w:val="center"/>
              <w:rPr>
                <w:rFonts w:ascii="Arial Narrow" w:hAnsi="Arial Narrow"/>
                <w:color w:val="000000"/>
              </w:rPr>
            </w:pPr>
          </w:p>
        </w:tc>
      </w:tr>
      <w:tr w:rsidR="00C2477C" w:rsidRPr="00C2477C" w:rsidTr="00C2477C">
        <w:trPr>
          <w:trHeight w:val="279"/>
        </w:trPr>
        <w:tc>
          <w:tcPr>
            <w:tcW w:w="8612" w:type="dxa"/>
            <w:gridSpan w:val="8"/>
            <w:shd w:val="clear" w:color="auto" w:fill="808080"/>
            <w:vAlign w:val="center"/>
          </w:tcPr>
          <w:p w:rsidR="00CA4E9A" w:rsidRPr="00C2477C" w:rsidRDefault="00CA4E9A" w:rsidP="00C2477C">
            <w:pPr>
              <w:jc w:val="center"/>
              <w:rPr>
                <w:rFonts w:ascii="Arial Narrow" w:hAnsi="Arial Narrow"/>
                <w:b/>
                <w:color w:val="FFFFFF"/>
              </w:rPr>
            </w:pPr>
            <w:r w:rsidRPr="00C2477C">
              <w:rPr>
                <w:rFonts w:ascii="Arial Narrow" w:hAnsi="Arial Narrow"/>
                <w:b/>
                <w:color w:val="FFFFFF"/>
              </w:rPr>
              <w:t>CONTROL DE CAMBIOS</w:t>
            </w:r>
          </w:p>
        </w:tc>
      </w:tr>
      <w:tr w:rsidR="00C2477C" w:rsidRPr="00C2477C" w:rsidTr="00C2477C">
        <w:trPr>
          <w:trHeight w:val="185"/>
        </w:trPr>
        <w:tc>
          <w:tcPr>
            <w:tcW w:w="861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A4E9A" w:rsidRPr="00C2477C" w:rsidRDefault="00CA4E9A" w:rsidP="00C2477C">
            <w:pPr>
              <w:jc w:val="center"/>
              <w:rPr>
                <w:rFonts w:ascii="Arial Narrow" w:hAnsi="Arial Narrow"/>
                <w:b/>
                <w:color w:val="000000"/>
              </w:rPr>
            </w:pPr>
          </w:p>
        </w:tc>
      </w:tr>
      <w:tr w:rsidR="00C2477C" w:rsidRPr="00C2477C" w:rsidTr="00C2477C">
        <w:trPr>
          <w:trHeight w:val="547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A4E9A" w:rsidRPr="00C2477C" w:rsidRDefault="00CA4E9A" w:rsidP="00C2477C">
            <w:pPr>
              <w:jc w:val="center"/>
              <w:rPr>
                <w:rFonts w:ascii="Arial Narrow" w:hAnsi="Arial Narrow"/>
                <w:b/>
              </w:rPr>
            </w:pPr>
            <w:r w:rsidRPr="00C2477C">
              <w:rPr>
                <w:rFonts w:ascii="Arial Narrow" w:hAnsi="Arial Narrow"/>
                <w:b/>
              </w:rPr>
              <w:t>Revisión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A4E9A" w:rsidRPr="00C2477C" w:rsidRDefault="00CA4E9A" w:rsidP="00C2477C">
            <w:pPr>
              <w:jc w:val="center"/>
              <w:rPr>
                <w:rFonts w:ascii="Arial Narrow" w:hAnsi="Arial Narrow"/>
                <w:b/>
              </w:rPr>
            </w:pPr>
            <w:r w:rsidRPr="00C2477C">
              <w:rPr>
                <w:rFonts w:ascii="Arial Narrow" w:hAnsi="Arial Narrow"/>
                <w:b/>
              </w:rPr>
              <w:t>Fecha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A4E9A" w:rsidRPr="00C2477C" w:rsidRDefault="00CA4E9A" w:rsidP="00C2477C">
            <w:pPr>
              <w:jc w:val="center"/>
              <w:rPr>
                <w:rFonts w:ascii="Arial Narrow" w:hAnsi="Arial Narrow"/>
                <w:b/>
              </w:rPr>
            </w:pPr>
            <w:r w:rsidRPr="00C2477C">
              <w:rPr>
                <w:rFonts w:ascii="Arial Narrow" w:hAnsi="Arial Narrow"/>
                <w:b/>
              </w:rPr>
              <w:t>Apartado(s) afectado(s)</w:t>
            </w:r>
          </w:p>
        </w:tc>
        <w:tc>
          <w:tcPr>
            <w:tcW w:w="4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A4E9A" w:rsidRPr="00C2477C" w:rsidRDefault="00CA4E9A" w:rsidP="00C2477C">
            <w:pPr>
              <w:jc w:val="center"/>
              <w:rPr>
                <w:rFonts w:ascii="Arial Narrow" w:hAnsi="Arial Narrow"/>
                <w:b/>
              </w:rPr>
            </w:pPr>
            <w:r w:rsidRPr="00C2477C">
              <w:rPr>
                <w:rFonts w:ascii="Arial Narrow" w:hAnsi="Arial Narrow"/>
                <w:b/>
              </w:rPr>
              <w:t xml:space="preserve">Descripción de cambios </w:t>
            </w:r>
          </w:p>
        </w:tc>
      </w:tr>
      <w:tr w:rsidR="00271FF1" w:rsidRPr="00C2477C" w:rsidTr="00C2477C">
        <w:trPr>
          <w:trHeight w:val="289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FF1" w:rsidRPr="00C2477C" w:rsidRDefault="00271FF1" w:rsidP="00271FF1">
            <w:pPr>
              <w:jc w:val="center"/>
              <w:rPr>
                <w:rFonts w:ascii="Arial Narrow" w:hAnsi="Arial Narrow"/>
                <w:color w:val="000000"/>
              </w:rPr>
            </w:pPr>
            <w:r w:rsidRPr="00C2477C">
              <w:rPr>
                <w:rFonts w:ascii="Arial Narrow" w:hAnsi="Arial Narrow"/>
                <w:color w:val="000000"/>
              </w:rPr>
              <w:t>6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FF1" w:rsidRPr="00C2477C" w:rsidRDefault="00271FF1" w:rsidP="00271FF1">
            <w:pPr>
              <w:jc w:val="center"/>
              <w:rPr>
                <w:rFonts w:ascii="Arial Narrow" w:hAnsi="Arial Narrow"/>
                <w:color w:val="000000"/>
              </w:rPr>
            </w:pPr>
            <w:r w:rsidRPr="00C2477C">
              <w:rPr>
                <w:rFonts w:ascii="Arial Narrow" w:hAnsi="Arial Narrow"/>
                <w:color w:val="000000"/>
              </w:rPr>
              <w:t>28/04/2017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FF1" w:rsidRPr="00C2477C" w:rsidRDefault="00271FF1" w:rsidP="00271FF1">
            <w:pPr>
              <w:jc w:val="center"/>
              <w:rPr>
                <w:rFonts w:ascii="Arial Narrow" w:hAnsi="Arial Narrow"/>
                <w:color w:val="000000"/>
              </w:rPr>
            </w:pPr>
            <w:r w:rsidRPr="00C2477C">
              <w:rPr>
                <w:rFonts w:ascii="Arial Narrow" w:hAnsi="Arial Narrow"/>
                <w:color w:val="000000"/>
              </w:rPr>
              <w:t>Control Escolar - Ingreso</w:t>
            </w:r>
          </w:p>
        </w:tc>
        <w:tc>
          <w:tcPr>
            <w:tcW w:w="4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FF1" w:rsidRPr="00C2477C" w:rsidRDefault="00271FF1" w:rsidP="00271FF1">
            <w:pPr>
              <w:jc w:val="both"/>
              <w:rPr>
                <w:rFonts w:ascii="Arial Narrow" w:hAnsi="Arial Narrow"/>
                <w:color w:val="000000"/>
              </w:rPr>
            </w:pPr>
            <w:r w:rsidRPr="00C2477C">
              <w:rPr>
                <w:rFonts w:ascii="Arial Narrow" w:hAnsi="Arial Narrow"/>
              </w:rPr>
              <w:t xml:space="preserve">Se actualizó el contenido según los requisitos aplicables de la norma ISO 9001:2015. Se modificó el título del instructivo. </w:t>
            </w:r>
          </w:p>
        </w:tc>
      </w:tr>
      <w:tr w:rsidR="00271FF1" w:rsidRPr="00C2477C" w:rsidTr="00C2477C">
        <w:trPr>
          <w:trHeight w:val="289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FF1" w:rsidRPr="00C2477C" w:rsidRDefault="00271FF1" w:rsidP="00271FF1">
            <w:pPr>
              <w:jc w:val="center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7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FF1" w:rsidRPr="00C2477C" w:rsidRDefault="00271FF1" w:rsidP="00271FF1">
            <w:pPr>
              <w:jc w:val="center"/>
              <w:rPr>
                <w:rFonts w:ascii="Arial Narrow" w:hAnsi="Arial Narrow"/>
                <w:color w:val="000000"/>
              </w:rPr>
            </w:pPr>
            <w:r w:rsidRPr="00C2477C">
              <w:rPr>
                <w:rFonts w:ascii="Arial Narrow" w:hAnsi="Arial Narrow"/>
              </w:rPr>
              <w:t>2</w:t>
            </w:r>
            <w:r>
              <w:rPr>
                <w:rFonts w:ascii="Arial Narrow" w:hAnsi="Arial Narrow"/>
              </w:rPr>
              <w:t>7</w:t>
            </w:r>
            <w:r w:rsidRPr="00C2477C">
              <w:rPr>
                <w:rFonts w:ascii="Arial Narrow" w:hAnsi="Arial Narrow"/>
              </w:rPr>
              <w:t>/0</w:t>
            </w:r>
            <w:r>
              <w:rPr>
                <w:rFonts w:ascii="Arial Narrow" w:hAnsi="Arial Narrow"/>
              </w:rPr>
              <w:t>9</w:t>
            </w:r>
            <w:r w:rsidRPr="00C2477C">
              <w:rPr>
                <w:rFonts w:ascii="Arial Narrow" w:hAnsi="Arial Narrow"/>
              </w:rPr>
              <w:t>/20</w:t>
            </w:r>
            <w:r>
              <w:rPr>
                <w:rFonts w:ascii="Arial Narrow" w:hAnsi="Arial Narrow"/>
              </w:rPr>
              <w:t>22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FF1" w:rsidRPr="00C2477C" w:rsidRDefault="00271FF1" w:rsidP="00271FF1">
            <w:pPr>
              <w:jc w:val="center"/>
              <w:rPr>
                <w:rFonts w:ascii="Arial Narrow" w:hAnsi="Arial Narrow"/>
                <w:color w:val="000000"/>
              </w:rPr>
            </w:pPr>
            <w:r w:rsidRPr="00C2477C">
              <w:rPr>
                <w:rFonts w:ascii="Arial Narrow" w:hAnsi="Arial Narrow"/>
                <w:color w:val="000000"/>
              </w:rPr>
              <w:t>Control Escolar - Ingreso</w:t>
            </w:r>
          </w:p>
        </w:tc>
        <w:tc>
          <w:tcPr>
            <w:tcW w:w="4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FF1" w:rsidRPr="00C2477C" w:rsidRDefault="00271FF1" w:rsidP="00271FF1">
            <w:pPr>
              <w:jc w:val="both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sz w:val="22"/>
                <w:szCs w:val="22"/>
              </w:rPr>
              <w:t>Cambios en el procedimiento de inscripción, relativos a la carga de datos biométricos, carga de documentos y varios.</w:t>
            </w:r>
          </w:p>
        </w:tc>
      </w:tr>
    </w:tbl>
    <w:p w:rsidR="00FF4213" w:rsidRPr="00CA4E9A" w:rsidRDefault="00271FF1" w:rsidP="00FF4213">
      <w:pPr>
        <w:pStyle w:val="style2"/>
        <w:jc w:val="both"/>
        <w:rPr>
          <w:rFonts w:ascii="Arial Narrow" w:hAnsi="Arial Narrow"/>
          <w:b w:val="0"/>
          <w:bCs w:val="0"/>
          <w:sz w:val="24"/>
          <w:szCs w:val="24"/>
        </w:rPr>
      </w:pPr>
      <w:r>
        <w:rPr>
          <w:rFonts w:ascii="Arial Narrow" w:hAnsi="Arial Narrow"/>
          <w:b w:val="0"/>
          <w:bCs w:val="0"/>
          <w:sz w:val="24"/>
          <w:szCs w:val="24"/>
        </w:rPr>
        <w:br w:type="page"/>
      </w:r>
      <w:r w:rsidR="00FF4213" w:rsidRPr="00CA4E9A">
        <w:rPr>
          <w:rFonts w:ascii="Arial Narrow" w:hAnsi="Arial Narrow"/>
          <w:b w:val="0"/>
          <w:bCs w:val="0"/>
          <w:sz w:val="24"/>
          <w:szCs w:val="24"/>
        </w:rPr>
        <w:lastRenderedPageBreak/>
        <w:t xml:space="preserve">La Universidad de Guadalajara es una institución </w:t>
      </w:r>
      <w:r w:rsidR="00F205C3" w:rsidRPr="00CA4E9A">
        <w:rPr>
          <w:rFonts w:ascii="Arial Narrow" w:hAnsi="Arial Narrow"/>
          <w:b w:val="0"/>
          <w:bCs w:val="0"/>
          <w:sz w:val="24"/>
          <w:szCs w:val="24"/>
        </w:rPr>
        <w:t xml:space="preserve">pública </w:t>
      </w:r>
      <w:r w:rsidR="00FF4213" w:rsidRPr="00CA4E9A">
        <w:rPr>
          <w:rFonts w:ascii="Arial Narrow" w:hAnsi="Arial Narrow"/>
          <w:b w:val="0"/>
          <w:bCs w:val="0"/>
          <w:sz w:val="24"/>
          <w:szCs w:val="24"/>
        </w:rPr>
        <w:t xml:space="preserve">cuya tradición educativa data de más de doscientos años, tiempo en el que se han realizado actividades no solo de enseñanza, </w:t>
      </w:r>
      <w:r w:rsidR="0093249B" w:rsidRPr="00CA4E9A">
        <w:rPr>
          <w:rFonts w:ascii="Arial Narrow" w:hAnsi="Arial Narrow"/>
          <w:b w:val="0"/>
          <w:bCs w:val="0"/>
          <w:sz w:val="24"/>
          <w:szCs w:val="24"/>
        </w:rPr>
        <w:t>sino también</w:t>
      </w:r>
      <w:r w:rsidR="00FF4213" w:rsidRPr="00CA4E9A">
        <w:rPr>
          <w:rFonts w:ascii="Arial Narrow" w:hAnsi="Arial Narrow"/>
          <w:b w:val="0"/>
          <w:bCs w:val="0"/>
          <w:sz w:val="24"/>
          <w:szCs w:val="24"/>
        </w:rPr>
        <w:t xml:space="preserve"> de investigación y difusión de la ciencia y la cultura y estamos por cumplir 84 años de su etapa moderna (12 de </w:t>
      </w:r>
      <w:r w:rsidR="0093249B" w:rsidRPr="00CA4E9A">
        <w:rPr>
          <w:rFonts w:ascii="Arial Narrow" w:hAnsi="Arial Narrow"/>
          <w:b w:val="0"/>
          <w:bCs w:val="0"/>
          <w:sz w:val="24"/>
          <w:szCs w:val="24"/>
        </w:rPr>
        <w:t>octubre</w:t>
      </w:r>
      <w:r w:rsidR="00FF4213" w:rsidRPr="00CA4E9A">
        <w:rPr>
          <w:rFonts w:ascii="Arial Narrow" w:hAnsi="Arial Narrow"/>
          <w:b w:val="0"/>
          <w:bCs w:val="0"/>
          <w:sz w:val="24"/>
          <w:szCs w:val="24"/>
        </w:rPr>
        <w:t xml:space="preserve"> de 1925), nuestra Universidad se </w:t>
      </w:r>
      <w:r w:rsidR="00F205C3" w:rsidRPr="00CA4E9A">
        <w:rPr>
          <w:rFonts w:ascii="Arial Narrow" w:hAnsi="Arial Narrow"/>
          <w:b w:val="0"/>
          <w:bCs w:val="0"/>
          <w:sz w:val="24"/>
          <w:szCs w:val="24"/>
        </w:rPr>
        <w:t>ha adecuado</w:t>
      </w:r>
      <w:r w:rsidR="00FF4213" w:rsidRPr="00CA4E9A">
        <w:rPr>
          <w:rFonts w:ascii="Arial Narrow" w:hAnsi="Arial Narrow"/>
          <w:b w:val="0"/>
          <w:bCs w:val="0"/>
          <w:sz w:val="24"/>
          <w:szCs w:val="24"/>
        </w:rPr>
        <w:t xml:space="preserve"> a los </w:t>
      </w:r>
      <w:r w:rsidR="00F205C3" w:rsidRPr="00CA4E9A">
        <w:rPr>
          <w:rFonts w:ascii="Arial Narrow" w:hAnsi="Arial Narrow"/>
          <w:b w:val="0"/>
          <w:bCs w:val="0"/>
          <w:sz w:val="24"/>
          <w:szCs w:val="24"/>
        </w:rPr>
        <w:t>desafíos que se presentan día a día</w:t>
      </w:r>
      <w:r w:rsidR="00FF4213" w:rsidRPr="00CA4E9A">
        <w:rPr>
          <w:rFonts w:ascii="Arial Narrow" w:hAnsi="Arial Narrow"/>
          <w:b w:val="0"/>
          <w:bCs w:val="0"/>
          <w:sz w:val="24"/>
          <w:szCs w:val="24"/>
        </w:rPr>
        <w:t xml:space="preserve"> para mejorar y mantenerse a la vanguardia en el siglo XXI. </w:t>
      </w:r>
    </w:p>
    <w:p w:rsidR="00FF4213" w:rsidRPr="00CA4E9A" w:rsidRDefault="00121A5C" w:rsidP="00F205C3">
      <w:pPr>
        <w:jc w:val="both"/>
        <w:rPr>
          <w:rFonts w:ascii="Arial Narrow" w:hAnsi="Arial Narrow"/>
        </w:rPr>
      </w:pPr>
      <w:r w:rsidRPr="00CA4E9A">
        <w:rPr>
          <w:rFonts w:ascii="Arial Narrow" w:hAnsi="Arial Narrow"/>
        </w:rPr>
        <w:t xml:space="preserve">El Centro Universitario de la Costa Sur </w:t>
      </w:r>
      <w:r w:rsidR="003D086F" w:rsidRPr="00CA4E9A">
        <w:rPr>
          <w:rFonts w:ascii="Arial Narrow" w:hAnsi="Arial Narrow"/>
        </w:rPr>
        <w:t xml:space="preserve">forma parte de la Red de Centros Universitarios de la Universidad de Guadalajara y </w:t>
      </w:r>
      <w:r w:rsidRPr="00CA4E9A">
        <w:rPr>
          <w:rFonts w:ascii="Arial Narrow" w:hAnsi="Arial Narrow"/>
        </w:rPr>
        <w:t>e</w:t>
      </w:r>
      <w:r w:rsidR="00F205C3" w:rsidRPr="00CA4E9A">
        <w:rPr>
          <w:rFonts w:ascii="Arial Narrow" w:hAnsi="Arial Narrow"/>
        </w:rPr>
        <w:t xml:space="preserve">s un importante centro de </w:t>
      </w:r>
      <w:r w:rsidRPr="00CA4E9A">
        <w:rPr>
          <w:rFonts w:ascii="Arial Narrow" w:hAnsi="Arial Narrow"/>
        </w:rPr>
        <w:t>educación</w:t>
      </w:r>
      <w:r w:rsidR="00F205C3" w:rsidRPr="00CA4E9A">
        <w:rPr>
          <w:rFonts w:ascii="Arial Narrow" w:hAnsi="Arial Narrow"/>
        </w:rPr>
        <w:t xml:space="preserve"> superior, con </w:t>
      </w:r>
      <w:r w:rsidR="003D086F" w:rsidRPr="00CA4E9A">
        <w:rPr>
          <w:rFonts w:ascii="Arial Narrow" w:hAnsi="Arial Narrow"/>
        </w:rPr>
        <w:t>L</w:t>
      </w:r>
      <w:r w:rsidR="00F205C3" w:rsidRPr="00CA4E9A">
        <w:rPr>
          <w:rFonts w:ascii="Arial Narrow" w:hAnsi="Arial Narrow"/>
        </w:rPr>
        <w:t xml:space="preserve">icenciaturas, </w:t>
      </w:r>
      <w:r w:rsidR="003D086F" w:rsidRPr="00CA4E9A">
        <w:rPr>
          <w:rFonts w:ascii="Arial Narrow" w:hAnsi="Arial Narrow"/>
        </w:rPr>
        <w:t>I</w:t>
      </w:r>
      <w:r w:rsidRPr="00CA4E9A">
        <w:rPr>
          <w:rFonts w:ascii="Arial Narrow" w:hAnsi="Arial Narrow"/>
        </w:rPr>
        <w:t>ngenierías</w:t>
      </w:r>
      <w:r w:rsidR="003D086F" w:rsidRPr="00CA4E9A">
        <w:rPr>
          <w:rFonts w:ascii="Arial Narrow" w:hAnsi="Arial Narrow"/>
        </w:rPr>
        <w:t>, Técnico Superior Universitario</w:t>
      </w:r>
      <w:r w:rsidR="00F205C3" w:rsidRPr="00CA4E9A">
        <w:rPr>
          <w:rFonts w:ascii="Arial Narrow" w:hAnsi="Arial Narrow"/>
        </w:rPr>
        <w:t xml:space="preserve"> y </w:t>
      </w:r>
      <w:r w:rsidR="003D086F" w:rsidRPr="00CA4E9A">
        <w:rPr>
          <w:rFonts w:ascii="Arial Narrow" w:hAnsi="Arial Narrow"/>
        </w:rPr>
        <w:t>P</w:t>
      </w:r>
      <w:r w:rsidR="00F205C3" w:rsidRPr="00CA4E9A">
        <w:rPr>
          <w:rFonts w:ascii="Arial Narrow" w:hAnsi="Arial Narrow"/>
        </w:rPr>
        <w:t xml:space="preserve">osgrados. Su calidad </w:t>
      </w:r>
      <w:r w:rsidRPr="00CA4E9A">
        <w:rPr>
          <w:rFonts w:ascii="Arial Narrow" w:hAnsi="Arial Narrow"/>
        </w:rPr>
        <w:t>h</w:t>
      </w:r>
      <w:r w:rsidR="00F205C3" w:rsidRPr="00CA4E9A">
        <w:rPr>
          <w:rFonts w:ascii="Arial Narrow" w:hAnsi="Arial Narrow"/>
        </w:rPr>
        <w:t xml:space="preserve">a sobresalido dada su </w:t>
      </w:r>
      <w:r w:rsidRPr="00CA4E9A">
        <w:rPr>
          <w:rFonts w:ascii="Arial Narrow" w:hAnsi="Arial Narrow"/>
        </w:rPr>
        <w:t>acreditación</w:t>
      </w:r>
      <w:r w:rsidR="0027604E" w:rsidRPr="00CA4E9A">
        <w:rPr>
          <w:rFonts w:ascii="Arial Narrow" w:hAnsi="Arial Narrow"/>
        </w:rPr>
        <w:t xml:space="preserve"> nacional e internacional</w:t>
      </w:r>
      <w:r w:rsidR="00F205C3" w:rsidRPr="00CA4E9A">
        <w:rPr>
          <w:rFonts w:ascii="Arial Narrow" w:hAnsi="Arial Narrow"/>
        </w:rPr>
        <w:t xml:space="preserve"> en </w:t>
      </w:r>
      <w:r w:rsidR="0027604E" w:rsidRPr="00CA4E9A">
        <w:rPr>
          <w:rFonts w:ascii="Arial Narrow" w:hAnsi="Arial Narrow"/>
        </w:rPr>
        <w:t>diversos programas educativo</w:t>
      </w:r>
      <w:r w:rsidRPr="00CA4E9A">
        <w:rPr>
          <w:rFonts w:ascii="Arial Narrow" w:hAnsi="Arial Narrow"/>
        </w:rPr>
        <w:t xml:space="preserve">s. </w:t>
      </w:r>
    </w:p>
    <w:p w:rsidR="00CA4E9A" w:rsidRPr="00CA4E9A" w:rsidRDefault="00CA4E9A" w:rsidP="009429EF">
      <w:pPr>
        <w:pStyle w:val="style2"/>
        <w:spacing w:before="0" w:beforeAutospacing="0" w:after="0" w:afterAutospacing="0"/>
        <w:jc w:val="both"/>
        <w:rPr>
          <w:rFonts w:ascii="Arial Narrow" w:hAnsi="Arial Narrow"/>
          <w:sz w:val="24"/>
          <w:szCs w:val="24"/>
        </w:rPr>
      </w:pPr>
    </w:p>
    <w:p w:rsidR="004A473F" w:rsidRPr="00CA4E9A" w:rsidRDefault="00E50998" w:rsidP="009429EF">
      <w:pPr>
        <w:pStyle w:val="style2"/>
        <w:spacing w:before="0" w:beforeAutospacing="0" w:after="0" w:afterAutospacing="0"/>
        <w:jc w:val="both"/>
        <w:rPr>
          <w:rFonts w:ascii="Arial Narrow" w:hAnsi="Arial Narrow"/>
          <w:sz w:val="24"/>
          <w:szCs w:val="24"/>
        </w:rPr>
      </w:pPr>
      <w:r w:rsidRPr="00CA4E9A">
        <w:rPr>
          <w:rFonts w:ascii="Arial Narrow" w:hAnsi="Arial Narrow"/>
          <w:sz w:val="24"/>
          <w:szCs w:val="24"/>
        </w:rPr>
        <w:t>PASOS A SEGUIR:</w:t>
      </w:r>
    </w:p>
    <w:p w:rsidR="003D086F" w:rsidRPr="00CA4E9A" w:rsidRDefault="006B319B" w:rsidP="009429EF">
      <w:pPr>
        <w:pStyle w:val="style2"/>
        <w:numPr>
          <w:ilvl w:val="0"/>
          <w:numId w:val="9"/>
        </w:numPr>
        <w:spacing w:before="0" w:beforeAutospacing="0" w:after="0" w:afterAutospacing="0"/>
        <w:jc w:val="both"/>
        <w:rPr>
          <w:rFonts w:ascii="Arial Narrow" w:hAnsi="Arial Narrow"/>
          <w:sz w:val="24"/>
          <w:szCs w:val="24"/>
        </w:rPr>
      </w:pPr>
      <w:r w:rsidRPr="00CA4E9A">
        <w:rPr>
          <w:rFonts w:ascii="Arial Narrow" w:hAnsi="Arial Narrow"/>
          <w:sz w:val="24"/>
          <w:szCs w:val="24"/>
        </w:rPr>
        <w:t>REGISTRO:</w:t>
      </w:r>
    </w:p>
    <w:p w:rsidR="00E50998" w:rsidRPr="00CA4E9A" w:rsidRDefault="004A473F" w:rsidP="00D007D0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Arial Narrow" w:hAnsi="Arial Narrow"/>
        </w:rPr>
      </w:pPr>
      <w:r w:rsidRPr="00CA4E9A">
        <w:rPr>
          <w:rFonts w:ascii="Arial Narrow" w:hAnsi="Arial Narrow"/>
        </w:rPr>
        <w:t xml:space="preserve">Verifica las fechas del </w:t>
      </w:r>
      <w:hyperlink r:id="rId7" w:history="1">
        <w:r w:rsidRPr="00CA4E9A">
          <w:rPr>
            <w:rStyle w:val="Textoennegrita"/>
            <w:rFonts w:ascii="Arial Narrow" w:hAnsi="Arial Narrow"/>
            <w:color w:val="000066"/>
          </w:rPr>
          <w:t>calendario de trámites</w:t>
        </w:r>
      </w:hyperlink>
      <w:r w:rsidRPr="00CA4E9A">
        <w:rPr>
          <w:rFonts w:ascii="Arial Narrow" w:hAnsi="Arial Narrow"/>
        </w:rPr>
        <w:t xml:space="preserve"> del nivel al que desees aspirar. </w:t>
      </w:r>
    </w:p>
    <w:p w:rsidR="00957FA9" w:rsidRPr="00CA4E9A" w:rsidRDefault="004A473F" w:rsidP="00D007D0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Arial Narrow" w:hAnsi="Arial Narrow"/>
        </w:rPr>
      </w:pPr>
      <w:r w:rsidRPr="00CA4E9A">
        <w:rPr>
          <w:rFonts w:ascii="Arial Narrow" w:hAnsi="Arial Narrow"/>
        </w:rPr>
        <w:t xml:space="preserve">Ingresar a la página </w:t>
      </w:r>
      <w:hyperlink r:id="rId8" w:history="1">
        <w:r w:rsidRPr="00CA4E9A">
          <w:rPr>
            <w:rStyle w:val="Hipervnculo"/>
            <w:rFonts w:ascii="Arial Narrow" w:hAnsi="Arial Narrow"/>
          </w:rPr>
          <w:t>www.escolar.udg.mx</w:t>
        </w:r>
      </w:hyperlink>
      <w:r w:rsidR="00E50998" w:rsidRPr="00CA4E9A">
        <w:rPr>
          <w:rFonts w:ascii="Arial Narrow" w:hAnsi="Arial Narrow"/>
        </w:rPr>
        <w:t>.</w:t>
      </w:r>
      <w:r w:rsidRPr="00CA4E9A">
        <w:rPr>
          <w:rFonts w:ascii="Arial Narrow" w:hAnsi="Arial Narrow"/>
        </w:rPr>
        <w:t xml:space="preserve"> </w:t>
      </w:r>
    </w:p>
    <w:p w:rsidR="00E50998" w:rsidRPr="00CA4E9A" w:rsidRDefault="00E50998" w:rsidP="00D007D0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Arial Narrow" w:hAnsi="Arial Narrow"/>
        </w:rPr>
      </w:pPr>
      <w:r w:rsidRPr="00CA4E9A">
        <w:rPr>
          <w:rFonts w:ascii="Arial Narrow" w:hAnsi="Arial Narrow"/>
        </w:rPr>
        <w:t>Selecciona el acceso</w:t>
      </w:r>
      <w:r w:rsidR="00D007D0" w:rsidRPr="00CA4E9A">
        <w:rPr>
          <w:rFonts w:ascii="Arial Narrow" w:hAnsi="Arial Narrow"/>
        </w:rPr>
        <w:t>: “</w:t>
      </w:r>
      <w:r w:rsidR="00C60A71" w:rsidRPr="00CA4E9A">
        <w:rPr>
          <w:rFonts w:ascii="Arial Narrow" w:hAnsi="Arial Narrow"/>
          <w:b/>
        </w:rPr>
        <w:t>Aspirantes/Registro de trámites/</w:t>
      </w:r>
      <w:r w:rsidR="00C60A71" w:rsidRPr="00CA4E9A">
        <w:rPr>
          <w:rFonts w:ascii="Arial Narrow" w:hAnsi="Arial Narrow"/>
        </w:rPr>
        <w:t xml:space="preserve">. </w:t>
      </w:r>
      <w:r w:rsidR="008316A1" w:rsidRPr="00CA4E9A">
        <w:rPr>
          <w:rFonts w:ascii="Arial Narrow" w:hAnsi="Arial Narrow"/>
        </w:rPr>
        <w:t>Se abrirá un instructivo de registro</w:t>
      </w:r>
      <w:r w:rsidR="00D007D0" w:rsidRPr="00CA4E9A">
        <w:rPr>
          <w:rFonts w:ascii="Arial Narrow" w:hAnsi="Arial Narrow"/>
        </w:rPr>
        <w:t xml:space="preserve"> lee cuidadosamente </w:t>
      </w:r>
      <w:r w:rsidR="00C60A71" w:rsidRPr="00CA4E9A">
        <w:rPr>
          <w:rFonts w:ascii="Arial Narrow" w:hAnsi="Arial Narrow"/>
        </w:rPr>
        <w:t xml:space="preserve">los 6 pasos que marca </w:t>
      </w:r>
      <w:r w:rsidR="00D007D0" w:rsidRPr="00CA4E9A">
        <w:rPr>
          <w:rFonts w:ascii="Arial Narrow" w:hAnsi="Arial Narrow"/>
        </w:rPr>
        <w:t>y</w:t>
      </w:r>
      <w:r w:rsidR="008316A1" w:rsidRPr="00CA4E9A">
        <w:rPr>
          <w:rFonts w:ascii="Arial Narrow" w:hAnsi="Arial Narrow"/>
        </w:rPr>
        <w:t xml:space="preserve"> ve hasta el final de la página en el apartado que dice </w:t>
      </w:r>
      <w:r w:rsidR="00C60A71" w:rsidRPr="00CA4E9A">
        <w:rPr>
          <w:rFonts w:ascii="Arial Narrow" w:hAnsi="Arial Narrow"/>
          <w:b/>
        </w:rPr>
        <w:t xml:space="preserve">Solicitud de Ingreso </w:t>
      </w:r>
      <w:r w:rsidR="00C60A71" w:rsidRPr="00CA4E9A">
        <w:rPr>
          <w:rFonts w:ascii="Arial Narrow" w:hAnsi="Arial Narrow"/>
        </w:rPr>
        <w:t xml:space="preserve">y da </w:t>
      </w:r>
      <w:proofErr w:type="spellStart"/>
      <w:r w:rsidR="00C60A71" w:rsidRPr="00CA4E9A">
        <w:rPr>
          <w:rFonts w:ascii="Arial Narrow" w:hAnsi="Arial Narrow"/>
        </w:rPr>
        <w:t>click</w:t>
      </w:r>
      <w:proofErr w:type="spellEnd"/>
      <w:r w:rsidR="00C60A71" w:rsidRPr="00CA4E9A">
        <w:rPr>
          <w:rFonts w:ascii="Arial Narrow" w:hAnsi="Arial Narrow"/>
        </w:rPr>
        <w:t>.</w:t>
      </w:r>
    </w:p>
    <w:p w:rsidR="008316A1" w:rsidRPr="00CA4E9A" w:rsidRDefault="008316A1" w:rsidP="00D007D0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Arial Narrow" w:hAnsi="Arial Narrow"/>
        </w:rPr>
      </w:pPr>
      <w:r w:rsidRPr="00CA4E9A">
        <w:rPr>
          <w:rFonts w:ascii="Arial Narrow" w:hAnsi="Arial Narrow"/>
        </w:rPr>
        <w:t xml:space="preserve">En la nueva página abierta te solicita que selecciones el </w:t>
      </w:r>
      <w:r w:rsidR="0093249B" w:rsidRPr="00CA4E9A">
        <w:rPr>
          <w:rFonts w:ascii="Arial Narrow" w:hAnsi="Arial Narrow"/>
        </w:rPr>
        <w:t>ciclo</w:t>
      </w:r>
      <w:r w:rsidR="00684D1A">
        <w:rPr>
          <w:rFonts w:ascii="Arial Narrow" w:hAnsi="Arial Narrow"/>
        </w:rPr>
        <w:t xml:space="preserve"> escolar</w:t>
      </w:r>
      <w:r w:rsidR="0093249B" w:rsidRPr="00CA4E9A">
        <w:rPr>
          <w:rFonts w:ascii="Arial Narrow" w:hAnsi="Arial Narrow"/>
        </w:rPr>
        <w:t xml:space="preserve"> y</w:t>
      </w:r>
      <w:r w:rsidRPr="00CA4E9A">
        <w:rPr>
          <w:rFonts w:ascii="Arial Narrow" w:hAnsi="Arial Narrow"/>
        </w:rPr>
        <w:t xml:space="preserve"> el </w:t>
      </w:r>
      <w:r w:rsidR="00684D1A">
        <w:rPr>
          <w:rFonts w:ascii="Arial Narrow" w:hAnsi="Arial Narrow"/>
        </w:rPr>
        <w:t>tipo de aspiración.</w:t>
      </w:r>
    </w:p>
    <w:p w:rsidR="00D007D0" w:rsidRPr="00CA4E9A" w:rsidRDefault="008316A1" w:rsidP="009429EF">
      <w:pPr>
        <w:numPr>
          <w:ilvl w:val="0"/>
          <w:numId w:val="2"/>
        </w:numPr>
        <w:spacing w:line="276" w:lineRule="auto"/>
        <w:jc w:val="both"/>
        <w:rPr>
          <w:rFonts w:ascii="Arial Narrow" w:hAnsi="Arial Narrow"/>
        </w:rPr>
      </w:pPr>
      <w:r w:rsidRPr="00CA4E9A">
        <w:rPr>
          <w:rFonts w:ascii="Arial Narrow" w:hAnsi="Arial Narrow"/>
        </w:rPr>
        <w:t xml:space="preserve">Se abrirá un formato que </w:t>
      </w:r>
      <w:r w:rsidR="00DF49EC" w:rsidRPr="00CA4E9A">
        <w:rPr>
          <w:rFonts w:ascii="Arial Narrow" w:hAnsi="Arial Narrow"/>
        </w:rPr>
        <w:t>debes llenar.</w:t>
      </w:r>
    </w:p>
    <w:p w:rsidR="00DF49EC" w:rsidRPr="00CA4E9A" w:rsidRDefault="00DF49EC" w:rsidP="009429EF">
      <w:pPr>
        <w:numPr>
          <w:ilvl w:val="0"/>
          <w:numId w:val="8"/>
        </w:numPr>
        <w:spacing w:line="276" w:lineRule="auto"/>
        <w:ind w:left="993" w:hanging="284"/>
        <w:jc w:val="both"/>
        <w:rPr>
          <w:rStyle w:val="Textoennegrita"/>
          <w:rFonts w:ascii="Arial Narrow" w:hAnsi="Arial Narrow"/>
          <w:b w:val="0"/>
          <w:bCs w:val="0"/>
        </w:rPr>
      </w:pPr>
      <w:r w:rsidRPr="00CA4E9A">
        <w:rPr>
          <w:rFonts w:ascii="Arial Narrow" w:hAnsi="Arial Narrow"/>
          <w:b/>
        </w:rPr>
        <w:t>IMPORTANTE</w:t>
      </w:r>
      <w:r w:rsidRPr="00CA4E9A">
        <w:rPr>
          <w:rStyle w:val="Textoennegrita"/>
          <w:rFonts w:ascii="Arial Narrow" w:hAnsi="Arial Narrow"/>
          <w:b w:val="0"/>
        </w:rPr>
        <w:t xml:space="preserve">: Si fuiste alumno de la Universidad de Guadalajara, asegúrate que tu solicitud quede registrada con tu código de alumno, </w:t>
      </w:r>
      <w:r w:rsidRPr="00CA4E9A">
        <w:rPr>
          <w:rStyle w:val="Textoennegrita"/>
          <w:rFonts w:ascii="Arial Narrow" w:hAnsi="Arial Narrow"/>
        </w:rPr>
        <w:t>de no</w:t>
      </w:r>
      <w:r w:rsidR="00D007D0" w:rsidRPr="00CA4E9A">
        <w:rPr>
          <w:rStyle w:val="Textoennegrita"/>
          <w:rFonts w:ascii="Arial Narrow" w:hAnsi="Arial Narrow"/>
        </w:rPr>
        <w:t xml:space="preserve"> ser así la U</w:t>
      </w:r>
      <w:r w:rsidRPr="00CA4E9A">
        <w:rPr>
          <w:rStyle w:val="Textoennegrita"/>
          <w:rFonts w:ascii="Arial Narrow" w:hAnsi="Arial Narrow"/>
        </w:rPr>
        <w:t>niversidad no se hace responsable de cualquier problema derivado de ello.</w:t>
      </w:r>
      <w:r w:rsidRPr="00CA4E9A">
        <w:rPr>
          <w:rStyle w:val="Textoennegrita"/>
          <w:rFonts w:ascii="Arial Narrow" w:hAnsi="Arial Narrow"/>
          <w:b w:val="0"/>
        </w:rPr>
        <w:t xml:space="preserve"> </w:t>
      </w:r>
    </w:p>
    <w:p w:rsidR="004A473F" w:rsidRPr="00CA4E9A" w:rsidRDefault="00DF49EC" w:rsidP="009429EF">
      <w:pPr>
        <w:numPr>
          <w:ilvl w:val="0"/>
          <w:numId w:val="2"/>
        </w:numPr>
        <w:spacing w:line="276" w:lineRule="auto"/>
        <w:jc w:val="both"/>
        <w:rPr>
          <w:rFonts w:ascii="Arial Narrow" w:hAnsi="Arial Narrow"/>
          <w:b/>
        </w:rPr>
      </w:pPr>
      <w:r w:rsidRPr="00CA4E9A">
        <w:rPr>
          <w:rStyle w:val="Textoennegrita"/>
          <w:rFonts w:ascii="Arial Narrow" w:hAnsi="Arial Narrow"/>
          <w:b w:val="0"/>
        </w:rPr>
        <w:t xml:space="preserve">Se te asignará un número de registro que debes memorizar y anotar, </w:t>
      </w:r>
      <w:r w:rsidR="0093249B" w:rsidRPr="00CA4E9A">
        <w:rPr>
          <w:rStyle w:val="Textoennegrita"/>
          <w:rFonts w:ascii="Arial Narrow" w:hAnsi="Arial Narrow"/>
          <w:b w:val="0"/>
        </w:rPr>
        <w:t>ya que,</w:t>
      </w:r>
      <w:r w:rsidRPr="00CA4E9A">
        <w:rPr>
          <w:rStyle w:val="Textoennegrita"/>
          <w:rFonts w:ascii="Arial Narrow" w:hAnsi="Arial Narrow"/>
          <w:b w:val="0"/>
        </w:rPr>
        <w:t xml:space="preserve"> con éste, realizarás todos tus movimientos en el sistema. </w:t>
      </w:r>
    </w:p>
    <w:p w:rsidR="00EA025F" w:rsidRPr="00EA025F" w:rsidRDefault="004A473F" w:rsidP="00C2477C">
      <w:pPr>
        <w:pStyle w:val="NormalWeb"/>
        <w:numPr>
          <w:ilvl w:val="0"/>
          <w:numId w:val="2"/>
        </w:numPr>
        <w:jc w:val="both"/>
        <w:rPr>
          <w:rStyle w:val="Textoennegrita"/>
          <w:rFonts w:ascii="Arial Narrow" w:hAnsi="Arial Narrow"/>
          <w:b w:val="0"/>
          <w:bCs w:val="0"/>
        </w:rPr>
      </w:pPr>
      <w:r w:rsidRPr="00EA025F">
        <w:rPr>
          <w:rStyle w:val="Textoennegrita"/>
          <w:rFonts w:ascii="Arial Narrow" w:hAnsi="Arial Narrow"/>
          <w:b w:val="0"/>
        </w:rPr>
        <w:t>No podrás estar inscrito a más de un programa educativo, en caso de</w:t>
      </w:r>
      <w:r w:rsidR="00DF49EC" w:rsidRPr="00EA025F">
        <w:rPr>
          <w:rStyle w:val="Textoennegrita"/>
          <w:rFonts w:ascii="Arial Narrow" w:hAnsi="Arial Narrow"/>
          <w:b w:val="0"/>
        </w:rPr>
        <w:t xml:space="preserve"> que el sistema detecte una </w:t>
      </w:r>
      <w:r w:rsidRPr="00EA025F">
        <w:rPr>
          <w:rStyle w:val="Textoennegrita"/>
          <w:rFonts w:ascii="Arial Narrow" w:hAnsi="Arial Narrow"/>
          <w:b w:val="0"/>
        </w:rPr>
        <w:t xml:space="preserve">doble aspiración se </w:t>
      </w:r>
      <w:r w:rsidR="00DF49EC" w:rsidRPr="00EA025F">
        <w:rPr>
          <w:rStyle w:val="Textoennegrita"/>
          <w:rFonts w:ascii="Arial Narrow" w:hAnsi="Arial Narrow"/>
          <w:b w:val="0"/>
        </w:rPr>
        <w:t>cancelará una automáticamente.</w:t>
      </w:r>
    </w:p>
    <w:p w:rsidR="005D69F2" w:rsidRPr="00EA025F" w:rsidRDefault="004A473F" w:rsidP="00C2477C">
      <w:pPr>
        <w:pStyle w:val="NormalWeb"/>
        <w:numPr>
          <w:ilvl w:val="0"/>
          <w:numId w:val="2"/>
        </w:numPr>
        <w:jc w:val="both"/>
        <w:rPr>
          <w:rFonts w:ascii="Arial Narrow" w:hAnsi="Arial Narrow"/>
        </w:rPr>
      </w:pPr>
      <w:r w:rsidRPr="00EA025F">
        <w:rPr>
          <w:rFonts w:ascii="Arial Narrow" w:hAnsi="Arial Narrow"/>
        </w:rPr>
        <w:t xml:space="preserve">Imprime tu ficha de depósito, realiza el pago en la sucursal bancaria de tu preferencia. </w:t>
      </w:r>
    </w:p>
    <w:p w:rsidR="00EA025F" w:rsidRPr="0093249B" w:rsidRDefault="004A473F" w:rsidP="0093249B">
      <w:pPr>
        <w:numPr>
          <w:ilvl w:val="0"/>
          <w:numId w:val="2"/>
        </w:numPr>
        <w:spacing w:before="100" w:beforeAutospacing="1" w:after="100" w:afterAutospacing="1"/>
        <w:ind w:left="714" w:hanging="357"/>
        <w:jc w:val="both"/>
        <w:rPr>
          <w:rFonts w:ascii="Arial Narrow" w:hAnsi="Arial Narrow"/>
        </w:rPr>
      </w:pPr>
      <w:r w:rsidRPr="00CA4E9A">
        <w:rPr>
          <w:rFonts w:ascii="Arial Narrow" w:hAnsi="Arial Narrow"/>
        </w:rPr>
        <w:t xml:space="preserve">Una vez realizado tu pago, </w:t>
      </w:r>
      <w:r w:rsidR="0093249B">
        <w:rPr>
          <w:rFonts w:ascii="Arial Narrow" w:hAnsi="Arial Narrow"/>
        </w:rPr>
        <w:t>debes esperar a que de acuerdo al calendario de trámites se abra la plataforma para que puedas cargar tu fotografía, firma y huella, con ello se generará la “</w:t>
      </w:r>
      <w:r w:rsidR="0093249B" w:rsidRPr="0093249B">
        <w:rPr>
          <w:rFonts w:ascii="Arial Narrow" w:hAnsi="Arial Narrow"/>
          <w:b/>
        </w:rPr>
        <w:t>solicitud de ingreso</w:t>
      </w:r>
      <w:r w:rsidR="0093249B">
        <w:rPr>
          <w:rFonts w:ascii="Arial Narrow" w:hAnsi="Arial Narrow"/>
        </w:rPr>
        <w:t>” que contiene indicaciones sobre el examen de admisión.</w:t>
      </w:r>
    </w:p>
    <w:p w:rsidR="003D086F" w:rsidRPr="00CA4E9A" w:rsidRDefault="006B319B" w:rsidP="0093249B">
      <w:pPr>
        <w:numPr>
          <w:ilvl w:val="0"/>
          <w:numId w:val="9"/>
        </w:numPr>
        <w:spacing w:before="100" w:beforeAutospacing="1" w:after="100" w:afterAutospacing="1"/>
        <w:ind w:left="714" w:hanging="357"/>
        <w:jc w:val="both"/>
        <w:rPr>
          <w:rFonts w:ascii="Arial Narrow" w:hAnsi="Arial Narrow"/>
          <w:b/>
        </w:rPr>
      </w:pPr>
      <w:r w:rsidRPr="00CA4E9A">
        <w:rPr>
          <w:rFonts w:ascii="Arial Narrow" w:hAnsi="Arial Narrow"/>
          <w:b/>
        </w:rPr>
        <w:t>EXAMEN DE ADMISIÓN.</w:t>
      </w:r>
    </w:p>
    <w:p w:rsidR="000C4EC8" w:rsidRPr="00CA4E9A" w:rsidRDefault="004A473F" w:rsidP="00D007D0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Arial Narrow" w:hAnsi="Arial Narrow"/>
        </w:rPr>
      </w:pPr>
      <w:r w:rsidRPr="00CA4E9A">
        <w:rPr>
          <w:rFonts w:ascii="Arial Narrow" w:hAnsi="Arial Narrow"/>
        </w:rPr>
        <w:t xml:space="preserve">Preséntate con tu </w:t>
      </w:r>
      <w:r w:rsidR="004E216B" w:rsidRPr="00CA4E9A">
        <w:rPr>
          <w:rFonts w:ascii="Arial Narrow" w:hAnsi="Arial Narrow"/>
        </w:rPr>
        <w:t>solicitud de ingreso</w:t>
      </w:r>
      <w:r w:rsidRPr="00CA4E9A">
        <w:rPr>
          <w:rFonts w:ascii="Arial Narrow" w:hAnsi="Arial Narrow"/>
        </w:rPr>
        <w:t xml:space="preserve"> en la fecha, hora y lugar señalados en la misma</w:t>
      </w:r>
      <w:r w:rsidR="005D69F2" w:rsidRPr="00CA4E9A">
        <w:rPr>
          <w:rFonts w:ascii="Arial Narrow" w:hAnsi="Arial Narrow"/>
        </w:rPr>
        <w:t xml:space="preserve"> (</w:t>
      </w:r>
      <w:r w:rsidR="000C4EC8" w:rsidRPr="00CA4E9A">
        <w:rPr>
          <w:rFonts w:ascii="Arial Narrow" w:hAnsi="Arial Narrow"/>
        </w:rPr>
        <w:t>procura haber desayunado antes</w:t>
      </w:r>
      <w:r w:rsidR="005D69F2" w:rsidRPr="00CA4E9A">
        <w:rPr>
          <w:rFonts w:ascii="Arial Narrow" w:hAnsi="Arial Narrow"/>
        </w:rPr>
        <w:t>), y trae</w:t>
      </w:r>
      <w:r w:rsidR="000C4EC8" w:rsidRPr="00CA4E9A">
        <w:rPr>
          <w:rFonts w:ascii="Arial Narrow" w:hAnsi="Arial Narrow"/>
        </w:rPr>
        <w:t xml:space="preserve"> lápiz no.2, sacapuntas y borrador</w:t>
      </w:r>
      <w:r w:rsidR="007E2596">
        <w:rPr>
          <w:rFonts w:ascii="Arial Narrow" w:hAnsi="Arial Narrow"/>
        </w:rPr>
        <w:t>, no podrás ingresar bolsas, mochilas, cachuchas, celulares, calculadoras, relojes inteligentes</w:t>
      </w:r>
      <w:r w:rsidR="000C4EC8" w:rsidRPr="00CA4E9A">
        <w:rPr>
          <w:rFonts w:ascii="Arial Narrow" w:hAnsi="Arial Narrow"/>
        </w:rPr>
        <w:t>.</w:t>
      </w:r>
    </w:p>
    <w:p w:rsidR="003D086F" w:rsidRPr="00CA4E9A" w:rsidRDefault="006B319B" w:rsidP="003D086F">
      <w:pPr>
        <w:numPr>
          <w:ilvl w:val="0"/>
          <w:numId w:val="9"/>
        </w:numPr>
        <w:spacing w:before="100" w:beforeAutospacing="1" w:after="100" w:afterAutospacing="1" w:line="276" w:lineRule="auto"/>
        <w:jc w:val="both"/>
        <w:rPr>
          <w:rFonts w:ascii="Arial Narrow" w:hAnsi="Arial Narrow"/>
          <w:b/>
        </w:rPr>
      </w:pPr>
      <w:r w:rsidRPr="00CA4E9A">
        <w:rPr>
          <w:rFonts w:ascii="Arial Narrow" w:hAnsi="Arial Narrow"/>
          <w:b/>
        </w:rPr>
        <w:lastRenderedPageBreak/>
        <w:t>ENTREGA DE DOCUMENTOS.</w:t>
      </w:r>
      <w:bookmarkStart w:id="0" w:name="_GoBack"/>
      <w:bookmarkEnd w:id="0"/>
    </w:p>
    <w:p w:rsidR="004A473F" w:rsidRPr="00CA4E9A" w:rsidRDefault="0044599F" w:rsidP="00D007D0">
      <w:pPr>
        <w:numPr>
          <w:ilvl w:val="0"/>
          <w:numId w:val="2"/>
        </w:numPr>
        <w:spacing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De acuerdo al calendario de trámites, los aspirantes, deberán subir documentos a la plataforma de </w:t>
      </w:r>
      <w:hyperlink r:id="rId9" w:history="1">
        <w:r w:rsidRPr="0026700E">
          <w:rPr>
            <w:rStyle w:val="Hipervnculo"/>
            <w:rFonts w:ascii="Arial Narrow" w:hAnsi="Arial Narrow"/>
          </w:rPr>
          <w:t>www.escolar.udg.mx</w:t>
        </w:r>
      </w:hyperlink>
      <w:r>
        <w:rPr>
          <w:rFonts w:ascii="Arial Narrow" w:hAnsi="Arial Narrow"/>
        </w:rPr>
        <w:t xml:space="preserve"> en la opción: “</w:t>
      </w:r>
      <w:r w:rsidRPr="0044599F">
        <w:rPr>
          <w:rFonts w:ascii="Arial Narrow" w:hAnsi="Arial Narrow"/>
          <w:b/>
        </w:rPr>
        <w:t>Aspirantes/seguimiento de trámites/carga de documentos</w:t>
      </w:r>
      <w:r>
        <w:rPr>
          <w:rFonts w:ascii="Arial Narrow" w:hAnsi="Arial Narrow"/>
        </w:rPr>
        <w:t>”</w:t>
      </w:r>
      <w:r w:rsidR="006545EA" w:rsidRPr="00CA4E9A">
        <w:rPr>
          <w:rFonts w:ascii="Arial Narrow" w:hAnsi="Arial Narrow"/>
        </w:rPr>
        <w:t>:</w:t>
      </w:r>
      <w:r w:rsidR="007E2596">
        <w:rPr>
          <w:rFonts w:ascii="Arial Narrow" w:hAnsi="Arial Narrow"/>
        </w:rPr>
        <w:t xml:space="preserve"> 1) acta de nacimiento, 2) certificado de estudios precedentes y, 3) CURP; los que aspiran a ingresar a grado superior, además 4) certificado parcial de Estudios.</w:t>
      </w:r>
    </w:p>
    <w:p w:rsidR="00EC655F" w:rsidRPr="00CA4E9A" w:rsidRDefault="006545EA" w:rsidP="00D007D0">
      <w:pPr>
        <w:numPr>
          <w:ilvl w:val="0"/>
          <w:numId w:val="7"/>
        </w:numPr>
        <w:spacing w:line="276" w:lineRule="auto"/>
        <w:jc w:val="both"/>
        <w:rPr>
          <w:rFonts w:ascii="Arial Narrow" w:hAnsi="Arial Narrow"/>
        </w:rPr>
      </w:pPr>
      <w:r w:rsidRPr="00CA4E9A">
        <w:rPr>
          <w:rFonts w:ascii="Arial Narrow" w:hAnsi="Arial Narrow"/>
        </w:rPr>
        <w:t xml:space="preserve">Quienes no provengan de Bachillerato de la Universidad de Guadalajara </w:t>
      </w:r>
      <w:r w:rsidR="00EC655F" w:rsidRPr="00CA4E9A">
        <w:rPr>
          <w:rFonts w:ascii="Arial Narrow" w:hAnsi="Arial Narrow"/>
        </w:rPr>
        <w:t>(bachillerato ext</w:t>
      </w:r>
      <w:r w:rsidR="007E2596">
        <w:rPr>
          <w:rFonts w:ascii="Arial Narrow" w:hAnsi="Arial Narrow"/>
        </w:rPr>
        <w:t>erno, escuelas privadas, de otra</w:t>
      </w:r>
      <w:r w:rsidR="00EC655F" w:rsidRPr="00CA4E9A">
        <w:rPr>
          <w:rFonts w:ascii="Arial Narrow" w:hAnsi="Arial Narrow"/>
        </w:rPr>
        <w:t>s</w:t>
      </w:r>
      <w:r w:rsidR="007E2596">
        <w:rPr>
          <w:rFonts w:ascii="Arial Narrow" w:hAnsi="Arial Narrow"/>
        </w:rPr>
        <w:t xml:space="preserve"> entidades federativas</w:t>
      </w:r>
      <w:r w:rsidR="00EC655F" w:rsidRPr="00CA4E9A">
        <w:rPr>
          <w:rFonts w:ascii="Arial Narrow" w:hAnsi="Arial Narrow"/>
        </w:rPr>
        <w:t xml:space="preserve"> </w:t>
      </w:r>
      <w:proofErr w:type="spellStart"/>
      <w:r w:rsidR="00EC655F" w:rsidRPr="00CA4E9A">
        <w:rPr>
          <w:rFonts w:ascii="Arial Narrow" w:hAnsi="Arial Narrow"/>
        </w:rPr>
        <w:t>ó</w:t>
      </w:r>
      <w:proofErr w:type="spellEnd"/>
      <w:r w:rsidR="00EC655F" w:rsidRPr="00CA4E9A">
        <w:rPr>
          <w:rFonts w:ascii="Arial Narrow" w:hAnsi="Arial Narrow"/>
        </w:rPr>
        <w:t xml:space="preserve"> extranjeras).</w:t>
      </w:r>
    </w:p>
    <w:p w:rsidR="006545EA" w:rsidRPr="00CA4E9A" w:rsidRDefault="00EC655F" w:rsidP="00D007D0">
      <w:pPr>
        <w:numPr>
          <w:ilvl w:val="0"/>
          <w:numId w:val="7"/>
        </w:numPr>
        <w:spacing w:before="100" w:beforeAutospacing="1" w:after="100" w:afterAutospacing="1" w:line="276" w:lineRule="auto"/>
        <w:jc w:val="both"/>
        <w:rPr>
          <w:rFonts w:ascii="Arial Narrow" w:hAnsi="Arial Narrow"/>
        </w:rPr>
      </w:pPr>
      <w:r w:rsidRPr="00CA4E9A">
        <w:rPr>
          <w:rFonts w:ascii="Arial Narrow" w:hAnsi="Arial Narrow"/>
        </w:rPr>
        <w:t xml:space="preserve">Si eres egresado de </w:t>
      </w:r>
      <w:r w:rsidRPr="00CA4E9A">
        <w:rPr>
          <w:rStyle w:val="Textoennegrita"/>
          <w:rFonts w:ascii="Arial Narrow" w:hAnsi="Arial Narrow"/>
          <w:b w:val="0"/>
        </w:rPr>
        <w:t>bachillerato unitario (por áreas y desarrollo de la comunidad) ó</w:t>
      </w:r>
      <w:r w:rsidRPr="00CA4E9A">
        <w:rPr>
          <w:rFonts w:ascii="Arial Narrow" w:hAnsi="Arial Narrow"/>
          <w:b/>
        </w:rPr>
        <w:t xml:space="preserve"> </w:t>
      </w:r>
      <w:r w:rsidRPr="00CA4E9A">
        <w:rPr>
          <w:rFonts w:ascii="Arial Narrow" w:hAnsi="Arial Narrow"/>
        </w:rPr>
        <w:t>cursaste</w:t>
      </w:r>
      <w:r w:rsidR="006545EA" w:rsidRPr="00CA4E9A">
        <w:rPr>
          <w:rFonts w:ascii="Arial Narrow" w:hAnsi="Arial Narrow"/>
        </w:rPr>
        <w:t xml:space="preserve"> bachillerato general en la Unive</w:t>
      </w:r>
      <w:r w:rsidR="0044599F">
        <w:rPr>
          <w:rFonts w:ascii="Arial Narrow" w:hAnsi="Arial Narrow"/>
        </w:rPr>
        <w:t>rsidad de Guadalajara antes de e</w:t>
      </w:r>
      <w:r w:rsidR="006545EA" w:rsidRPr="00CA4E9A">
        <w:rPr>
          <w:rFonts w:ascii="Arial Narrow" w:hAnsi="Arial Narrow"/>
        </w:rPr>
        <w:t>nero de 1996.</w:t>
      </w:r>
    </w:p>
    <w:p w:rsidR="006545EA" w:rsidRPr="00CA4E9A" w:rsidRDefault="006545EA" w:rsidP="00D007D0">
      <w:pPr>
        <w:numPr>
          <w:ilvl w:val="0"/>
          <w:numId w:val="7"/>
        </w:numPr>
        <w:spacing w:before="100" w:beforeAutospacing="1" w:after="100" w:afterAutospacing="1" w:line="276" w:lineRule="auto"/>
        <w:jc w:val="both"/>
        <w:rPr>
          <w:rFonts w:ascii="Arial Narrow" w:hAnsi="Arial Narrow"/>
        </w:rPr>
      </w:pPr>
      <w:r w:rsidRPr="00CA4E9A">
        <w:rPr>
          <w:rFonts w:ascii="Arial Narrow" w:hAnsi="Arial Narrow"/>
        </w:rPr>
        <w:t>Quienes vayan a hacer trámite a Grado Superior.</w:t>
      </w:r>
    </w:p>
    <w:p w:rsidR="003D086F" w:rsidRPr="00CA4E9A" w:rsidRDefault="006B319B" w:rsidP="003D086F">
      <w:pPr>
        <w:numPr>
          <w:ilvl w:val="0"/>
          <w:numId w:val="9"/>
        </w:numPr>
        <w:spacing w:before="100" w:beforeAutospacing="1" w:after="100" w:afterAutospacing="1" w:line="276" w:lineRule="auto"/>
        <w:jc w:val="both"/>
        <w:rPr>
          <w:rFonts w:ascii="Arial Narrow" w:hAnsi="Arial Narrow"/>
          <w:b/>
        </w:rPr>
      </w:pPr>
      <w:r w:rsidRPr="00CA4E9A">
        <w:rPr>
          <w:rStyle w:val="Textoennegrita"/>
          <w:rFonts w:ascii="Arial Narrow" w:hAnsi="Arial Narrow"/>
        </w:rPr>
        <w:t>PUBLICACIÓN</w:t>
      </w:r>
      <w:r w:rsidRPr="00CA4E9A">
        <w:rPr>
          <w:rFonts w:ascii="Arial Narrow" w:hAnsi="Arial Narrow"/>
        </w:rPr>
        <w:t>.</w:t>
      </w:r>
    </w:p>
    <w:p w:rsidR="004A473F" w:rsidRPr="00CA4E9A" w:rsidRDefault="004A473F" w:rsidP="00D007D0">
      <w:pPr>
        <w:pStyle w:val="NormalWeb"/>
        <w:numPr>
          <w:ilvl w:val="0"/>
          <w:numId w:val="2"/>
        </w:numPr>
        <w:spacing w:line="276" w:lineRule="auto"/>
        <w:jc w:val="both"/>
        <w:rPr>
          <w:rFonts w:ascii="Arial Narrow" w:hAnsi="Arial Narrow"/>
        </w:rPr>
      </w:pPr>
      <w:r w:rsidRPr="00CA4E9A">
        <w:rPr>
          <w:rFonts w:ascii="Arial Narrow" w:hAnsi="Arial Narrow"/>
        </w:rPr>
        <w:t>Los Dictámenes de Admisión de Primer Ingreso</w:t>
      </w:r>
      <w:r w:rsidR="00EC655F" w:rsidRPr="00CA4E9A">
        <w:rPr>
          <w:rFonts w:ascii="Arial Narrow" w:hAnsi="Arial Narrow"/>
        </w:rPr>
        <w:t xml:space="preserve"> y Grado Superior a</w:t>
      </w:r>
      <w:r w:rsidRPr="00CA4E9A">
        <w:rPr>
          <w:rFonts w:ascii="Arial Narrow" w:hAnsi="Arial Narrow"/>
        </w:rPr>
        <w:t xml:space="preserve"> Técnico Superior Universitario y Licenciatura, se publicarán en medios electrónicos</w:t>
      </w:r>
      <w:r w:rsidR="00EC655F" w:rsidRPr="00CA4E9A">
        <w:rPr>
          <w:rFonts w:ascii="Arial Narrow" w:hAnsi="Arial Narrow"/>
        </w:rPr>
        <w:t>,</w:t>
      </w:r>
      <w:r w:rsidRPr="00CA4E9A">
        <w:rPr>
          <w:rFonts w:ascii="Arial Narrow" w:hAnsi="Arial Narrow"/>
        </w:rPr>
        <w:t xml:space="preserve"> ingresando a la </w:t>
      </w:r>
      <w:r w:rsidR="005D69F2" w:rsidRPr="00CA4E9A">
        <w:rPr>
          <w:rFonts w:ascii="Arial Narrow" w:hAnsi="Arial Narrow"/>
        </w:rPr>
        <w:t>página</w:t>
      </w:r>
      <w:r w:rsidRPr="00CA4E9A">
        <w:rPr>
          <w:rFonts w:ascii="Arial Narrow" w:hAnsi="Arial Narrow"/>
        </w:rPr>
        <w:t xml:space="preserve"> de registro</w:t>
      </w:r>
      <w:r w:rsidR="00EC655F" w:rsidRPr="00CA4E9A">
        <w:rPr>
          <w:rFonts w:ascii="Arial Narrow" w:hAnsi="Arial Narrow"/>
        </w:rPr>
        <w:t xml:space="preserve"> (www.escolar.udg.mx)</w:t>
      </w:r>
      <w:r w:rsidRPr="00CA4E9A">
        <w:rPr>
          <w:rFonts w:ascii="Arial Narrow" w:hAnsi="Arial Narrow"/>
        </w:rPr>
        <w:t xml:space="preserve"> </w:t>
      </w:r>
      <w:r w:rsidR="007E2596">
        <w:rPr>
          <w:rFonts w:ascii="Arial Narrow" w:hAnsi="Arial Narrow"/>
        </w:rPr>
        <w:t xml:space="preserve">y </w:t>
      </w:r>
      <w:r w:rsidRPr="00CA4E9A">
        <w:rPr>
          <w:rFonts w:ascii="Arial Narrow" w:hAnsi="Arial Narrow"/>
        </w:rPr>
        <w:t xml:space="preserve">en la </w:t>
      </w:r>
      <w:r w:rsidRPr="00CA4E9A">
        <w:rPr>
          <w:rFonts w:ascii="Arial Narrow" w:hAnsi="Arial Narrow"/>
          <w:i/>
          <w:iCs/>
        </w:rPr>
        <w:t xml:space="preserve">Gaceta </w:t>
      </w:r>
      <w:r w:rsidR="007E2596" w:rsidRPr="00CA4E9A">
        <w:rPr>
          <w:rFonts w:ascii="Arial Narrow" w:hAnsi="Arial Narrow"/>
          <w:i/>
          <w:iCs/>
        </w:rPr>
        <w:t>Universitaria</w:t>
      </w:r>
      <w:r w:rsidR="007E2596">
        <w:rPr>
          <w:rFonts w:ascii="Arial Narrow" w:hAnsi="Arial Narrow"/>
          <w:i/>
          <w:iCs/>
        </w:rPr>
        <w:t>.</w:t>
      </w:r>
      <w:r w:rsidRPr="00CA4E9A">
        <w:rPr>
          <w:rFonts w:ascii="Arial Narrow" w:hAnsi="Arial Narrow"/>
        </w:rPr>
        <w:t xml:space="preserve"> </w:t>
      </w:r>
    </w:p>
    <w:p w:rsidR="005D69F2" w:rsidRPr="00CA4E9A" w:rsidRDefault="005D69F2" w:rsidP="005D69F2">
      <w:pPr>
        <w:pStyle w:val="NormalWeb"/>
        <w:spacing w:before="0" w:beforeAutospacing="0" w:after="0" w:afterAutospacing="0"/>
        <w:jc w:val="both"/>
        <w:rPr>
          <w:rFonts w:ascii="Arial Narrow" w:hAnsi="Arial Narrow"/>
        </w:rPr>
      </w:pPr>
      <w:r w:rsidRPr="00CA4E9A">
        <w:rPr>
          <w:rFonts w:ascii="Arial Narrow" w:hAnsi="Arial Narrow"/>
        </w:rPr>
        <w:t>Sobre información adicional, dudas o comentarios:</w:t>
      </w:r>
    </w:p>
    <w:p w:rsidR="005D69F2" w:rsidRPr="00CA4E9A" w:rsidRDefault="007E2596" w:rsidP="005D69F2">
      <w:pPr>
        <w:pStyle w:val="NormalWeb"/>
        <w:spacing w:before="0" w:beforeAutospacing="0" w:after="0" w:afterAutospacing="0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D</w:t>
      </w:r>
      <w:r w:rsidR="005D69F2" w:rsidRPr="00CA4E9A">
        <w:rPr>
          <w:rFonts w:ascii="Arial Narrow" w:hAnsi="Arial Narrow"/>
          <w:b/>
        </w:rPr>
        <w:t xml:space="preserve">ra. </w:t>
      </w:r>
      <w:r w:rsidR="004E216B" w:rsidRPr="00CA4E9A">
        <w:rPr>
          <w:rFonts w:ascii="Arial Narrow" w:hAnsi="Arial Narrow"/>
          <w:b/>
        </w:rPr>
        <w:t>María del Carmen Casillas Velázquez</w:t>
      </w:r>
    </w:p>
    <w:p w:rsidR="005D69F2" w:rsidRPr="00CA4E9A" w:rsidRDefault="005D69F2" w:rsidP="005D69F2">
      <w:pPr>
        <w:pStyle w:val="NormalWeb"/>
        <w:spacing w:before="0" w:beforeAutospacing="0" w:after="0" w:afterAutospacing="0"/>
        <w:jc w:val="both"/>
        <w:rPr>
          <w:rFonts w:ascii="Arial Narrow" w:hAnsi="Arial Narrow"/>
        </w:rPr>
      </w:pPr>
      <w:r w:rsidRPr="00CA4E9A">
        <w:rPr>
          <w:rFonts w:ascii="Arial Narrow" w:hAnsi="Arial Narrow"/>
        </w:rPr>
        <w:t>Jefa de Unidad de Ingreso, Coordinación de Control Escolar, CUCSUR</w:t>
      </w:r>
    </w:p>
    <w:p w:rsidR="005D69F2" w:rsidRPr="00CA4E9A" w:rsidRDefault="00A338D8" w:rsidP="005D69F2">
      <w:pPr>
        <w:pStyle w:val="NormalWeb"/>
        <w:spacing w:before="0" w:beforeAutospacing="0" w:after="0" w:afterAutospacing="0"/>
        <w:jc w:val="both"/>
        <w:rPr>
          <w:rFonts w:ascii="Arial Narrow" w:hAnsi="Arial Narrow"/>
        </w:rPr>
      </w:pPr>
      <w:r w:rsidRPr="00CA4E9A">
        <w:rPr>
          <w:rFonts w:ascii="Arial Narrow" w:hAnsi="Arial Narrow"/>
        </w:rPr>
        <w:t xml:space="preserve">Tel. directo: 317 </w:t>
      </w:r>
      <w:r w:rsidR="007E2596" w:rsidRPr="00CA4E9A">
        <w:rPr>
          <w:rFonts w:ascii="Arial Narrow" w:hAnsi="Arial Narrow"/>
        </w:rPr>
        <w:t>3825025, Conmutador 317</w:t>
      </w:r>
      <w:r w:rsidR="005D69F2" w:rsidRPr="00CA4E9A">
        <w:rPr>
          <w:rFonts w:ascii="Arial Narrow" w:hAnsi="Arial Narrow"/>
        </w:rPr>
        <w:t xml:space="preserve"> 382 5010 Ext.  </w:t>
      </w:r>
      <w:r w:rsidRPr="00CA4E9A">
        <w:rPr>
          <w:rFonts w:ascii="Arial Narrow" w:hAnsi="Arial Narrow"/>
        </w:rPr>
        <w:t>5</w:t>
      </w:r>
      <w:r w:rsidR="005D69F2" w:rsidRPr="00CA4E9A">
        <w:rPr>
          <w:rFonts w:ascii="Arial Narrow" w:hAnsi="Arial Narrow"/>
        </w:rPr>
        <w:t>7066</w:t>
      </w:r>
    </w:p>
    <w:p w:rsidR="005D69F2" w:rsidRPr="00CA4E9A" w:rsidRDefault="005D69F2" w:rsidP="005D69F2">
      <w:pPr>
        <w:pStyle w:val="NormalWeb"/>
        <w:spacing w:before="0" w:beforeAutospacing="0" w:after="0" w:afterAutospacing="0"/>
        <w:jc w:val="both"/>
        <w:rPr>
          <w:rFonts w:ascii="Arial Narrow" w:hAnsi="Arial Narrow"/>
        </w:rPr>
      </w:pPr>
      <w:r w:rsidRPr="00CA4E9A">
        <w:rPr>
          <w:rFonts w:ascii="Arial Narrow" w:hAnsi="Arial Narrow"/>
        </w:rPr>
        <w:t xml:space="preserve">Correo: </w:t>
      </w:r>
      <w:hyperlink r:id="rId10" w:history="1">
        <w:r w:rsidR="008444E2" w:rsidRPr="0026700E">
          <w:rPr>
            <w:rStyle w:val="Hipervnculo"/>
            <w:rFonts w:ascii="Arial Narrow" w:hAnsi="Arial Narrow"/>
          </w:rPr>
          <w:t>mc.casillas@cucsur.udg.mx</w:t>
        </w:r>
      </w:hyperlink>
      <w:r w:rsidR="008444E2">
        <w:rPr>
          <w:rFonts w:ascii="Arial Narrow" w:hAnsi="Arial Narrow"/>
        </w:rPr>
        <w:t xml:space="preserve">          </w:t>
      </w:r>
      <w:hyperlink r:id="rId11" w:history="1">
        <w:r w:rsidR="008444E2" w:rsidRPr="0026700E">
          <w:rPr>
            <w:rStyle w:val="Hipervnculo"/>
            <w:rFonts w:ascii="Arial Narrow" w:hAnsi="Arial Narrow"/>
          </w:rPr>
          <w:t>ingresocostasur@cucsur.udg.mx</w:t>
        </w:r>
      </w:hyperlink>
      <w:r w:rsidR="008444E2">
        <w:rPr>
          <w:rFonts w:ascii="Arial Narrow" w:hAnsi="Arial Narrow"/>
        </w:rPr>
        <w:t xml:space="preserve"> </w:t>
      </w:r>
    </w:p>
    <w:p w:rsidR="00A73959" w:rsidRPr="00CA4E9A" w:rsidRDefault="00A73959" w:rsidP="005D69F2">
      <w:pPr>
        <w:pStyle w:val="NormalWeb"/>
        <w:spacing w:before="0" w:beforeAutospacing="0" w:after="0" w:afterAutospacing="0"/>
        <w:jc w:val="both"/>
        <w:rPr>
          <w:rFonts w:ascii="Arial Narrow" w:hAnsi="Arial Narrow"/>
        </w:rPr>
      </w:pPr>
    </w:p>
    <w:p w:rsidR="004A473F" w:rsidRPr="00CA4E9A" w:rsidRDefault="004A473F" w:rsidP="00A73959">
      <w:pPr>
        <w:rPr>
          <w:rFonts w:ascii="Arial Narrow" w:hAnsi="Arial Narrow"/>
          <w:b/>
          <w:color w:val="333399"/>
        </w:rPr>
      </w:pPr>
    </w:p>
    <w:sectPr w:rsidR="004A473F" w:rsidRPr="00CA4E9A" w:rsidSect="00DE7CA5">
      <w:headerReference w:type="default" r:id="rId12"/>
      <w:footerReference w:type="default" r:id="rId13"/>
      <w:pgSz w:w="12240" w:h="15840" w:code="1"/>
      <w:pgMar w:top="899" w:right="1701" w:bottom="719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001E" w:rsidRDefault="001A001E">
      <w:r>
        <w:separator/>
      </w:r>
    </w:p>
  </w:endnote>
  <w:endnote w:type="continuationSeparator" w:id="0">
    <w:p w:rsidR="001A001E" w:rsidRDefault="001A0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108" w:type="dxa"/>
      <w:tblLook w:val="04A0" w:firstRow="1" w:lastRow="0" w:firstColumn="1" w:lastColumn="0" w:noHBand="0" w:noVBand="1"/>
    </w:tblPr>
    <w:tblGrid>
      <w:gridCol w:w="7484"/>
      <w:gridCol w:w="1246"/>
    </w:tblGrid>
    <w:tr w:rsidR="00C2477C" w:rsidRPr="008F700B" w:rsidTr="00C2477C">
      <w:tc>
        <w:tcPr>
          <w:tcW w:w="8647" w:type="dxa"/>
          <w:tcBorders>
            <w:right w:val="single" w:sz="4" w:space="0" w:color="auto"/>
          </w:tcBorders>
          <w:shd w:val="clear" w:color="auto" w:fill="auto"/>
        </w:tcPr>
        <w:p w:rsidR="00E22877" w:rsidRPr="00C2477C" w:rsidRDefault="00E22877" w:rsidP="00C2477C">
          <w:pPr>
            <w:pStyle w:val="Piedepgina"/>
            <w:jc w:val="both"/>
            <w:rPr>
              <w:rFonts w:ascii="Arial Narrow" w:hAnsi="Arial Narrow"/>
              <w:sz w:val="16"/>
              <w:szCs w:val="16"/>
            </w:rPr>
          </w:pPr>
          <w:r w:rsidRPr="00C2477C">
            <w:rPr>
              <w:rFonts w:ascii="Arial Narrow" w:hAnsi="Arial Narrow"/>
              <w:sz w:val="16"/>
              <w:szCs w:val="16"/>
            </w:rPr>
            <w:t>El presente documento es de carácter confidencial de uso controlado, por lo que está prohibida su reproducción parcial o total para uso externo. Si un ejemplar impreso de este documento no tiene las firmas del control de emisión (página 1), se trata de una copia no controlada.</w:t>
          </w:r>
        </w:p>
      </w:tc>
      <w:tc>
        <w:tcPr>
          <w:tcW w:w="1357" w:type="dxa"/>
          <w:tcBorders>
            <w:left w:val="single" w:sz="4" w:space="0" w:color="auto"/>
          </w:tcBorders>
          <w:shd w:val="clear" w:color="auto" w:fill="auto"/>
          <w:vAlign w:val="center"/>
        </w:tcPr>
        <w:p w:rsidR="00E22877" w:rsidRPr="00C2477C" w:rsidRDefault="00E22877" w:rsidP="00C2477C">
          <w:pPr>
            <w:pStyle w:val="Encabezado"/>
            <w:jc w:val="right"/>
            <w:rPr>
              <w:rFonts w:ascii="Arial Narrow" w:hAnsi="Arial Narrow"/>
              <w:color w:val="000000"/>
              <w:sz w:val="16"/>
              <w:szCs w:val="16"/>
            </w:rPr>
          </w:pPr>
          <w:r w:rsidRPr="00C2477C">
            <w:rPr>
              <w:rFonts w:ascii="Arial Narrow" w:hAnsi="Arial Narrow"/>
              <w:color w:val="000000"/>
              <w:sz w:val="16"/>
              <w:szCs w:val="16"/>
            </w:rPr>
            <w:t xml:space="preserve">Página </w:t>
          </w:r>
          <w:r w:rsidRPr="00C2477C">
            <w:rPr>
              <w:rFonts w:ascii="Arial Narrow" w:hAnsi="Arial Narrow"/>
              <w:color w:val="000000"/>
              <w:sz w:val="16"/>
              <w:szCs w:val="16"/>
            </w:rPr>
            <w:fldChar w:fldCharType="begin"/>
          </w:r>
          <w:r w:rsidRPr="00C2477C">
            <w:rPr>
              <w:rFonts w:ascii="Arial Narrow" w:hAnsi="Arial Narrow"/>
              <w:color w:val="000000"/>
              <w:sz w:val="16"/>
              <w:szCs w:val="16"/>
            </w:rPr>
            <w:instrText xml:space="preserve"> PAGE </w:instrText>
          </w:r>
          <w:r w:rsidRPr="00C2477C">
            <w:rPr>
              <w:rFonts w:ascii="Arial Narrow" w:hAnsi="Arial Narrow"/>
              <w:color w:val="000000"/>
              <w:sz w:val="16"/>
              <w:szCs w:val="16"/>
            </w:rPr>
            <w:fldChar w:fldCharType="separate"/>
          </w:r>
          <w:r w:rsidR="00B723DC">
            <w:rPr>
              <w:rFonts w:ascii="Arial Narrow" w:hAnsi="Arial Narrow"/>
              <w:noProof/>
              <w:color w:val="000000"/>
              <w:sz w:val="16"/>
              <w:szCs w:val="16"/>
            </w:rPr>
            <w:t>3</w:t>
          </w:r>
          <w:r w:rsidRPr="00C2477C">
            <w:rPr>
              <w:rFonts w:ascii="Arial Narrow" w:hAnsi="Arial Narrow"/>
              <w:color w:val="000000"/>
              <w:sz w:val="16"/>
              <w:szCs w:val="16"/>
            </w:rPr>
            <w:fldChar w:fldCharType="end"/>
          </w:r>
          <w:r w:rsidRPr="00C2477C">
            <w:rPr>
              <w:rFonts w:ascii="Arial Narrow" w:hAnsi="Arial Narrow"/>
              <w:color w:val="000000"/>
              <w:sz w:val="16"/>
              <w:szCs w:val="16"/>
            </w:rPr>
            <w:t xml:space="preserve"> de </w:t>
          </w:r>
          <w:r w:rsidRPr="00C2477C">
            <w:rPr>
              <w:rFonts w:ascii="Arial Narrow" w:hAnsi="Arial Narrow"/>
              <w:color w:val="000000"/>
              <w:sz w:val="16"/>
              <w:szCs w:val="16"/>
            </w:rPr>
            <w:fldChar w:fldCharType="begin"/>
          </w:r>
          <w:r w:rsidRPr="00C2477C">
            <w:rPr>
              <w:rFonts w:ascii="Arial Narrow" w:hAnsi="Arial Narrow"/>
              <w:color w:val="000000"/>
              <w:sz w:val="16"/>
              <w:szCs w:val="16"/>
            </w:rPr>
            <w:instrText xml:space="preserve"> NUMPAGES </w:instrText>
          </w:r>
          <w:r w:rsidRPr="00C2477C">
            <w:rPr>
              <w:rFonts w:ascii="Arial Narrow" w:hAnsi="Arial Narrow"/>
              <w:color w:val="000000"/>
              <w:sz w:val="16"/>
              <w:szCs w:val="16"/>
            </w:rPr>
            <w:fldChar w:fldCharType="separate"/>
          </w:r>
          <w:r w:rsidR="00B723DC">
            <w:rPr>
              <w:rFonts w:ascii="Arial Narrow" w:hAnsi="Arial Narrow"/>
              <w:noProof/>
              <w:color w:val="000000"/>
              <w:sz w:val="16"/>
              <w:szCs w:val="16"/>
            </w:rPr>
            <w:t>3</w:t>
          </w:r>
          <w:r w:rsidRPr="00C2477C">
            <w:rPr>
              <w:rFonts w:ascii="Arial Narrow" w:hAnsi="Arial Narrow"/>
              <w:color w:val="000000"/>
              <w:sz w:val="16"/>
              <w:szCs w:val="16"/>
            </w:rPr>
            <w:fldChar w:fldCharType="end"/>
          </w:r>
        </w:p>
      </w:tc>
    </w:tr>
  </w:tbl>
  <w:p w:rsidR="00E22877" w:rsidRPr="002662EE" w:rsidRDefault="00E22877" w:rsidP="00E22877">
    <w:pPr>
      <w:pStyle w:val="Piedepgina"/>
    </w:pPr>
  </w:p>
  <w:p w:rsidR="00E22877" w:rsidRDefault="00E2287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001E" w:rsidRDefault="001A001E">
      <w:r>
        <w:separator/>
      </w:r>
    </w:p>
  </w:footnote>
  <w:footnote w:type="continuationSeparator" w:id="0">
    <w:p w:rsidR="001A001E" w:rsidRDefault="001A00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4B63" w:rsidRDefault="00DE7CA5">
    <w:pPr>
      <w:pStyle w:val="Encabezado"/>
      <w:rPr>
        <w:b/>
        <w:bCs/>
        <w:i/>
        <w:iCs/>
      </w:rPr>
    </w:pPr>
    <w:r>
      <w:rPr>
        <w:rFonts w:ascii="Arial Narrow" w:hAnsi="Arial Narrow"/>
        <w:b/>
        <w:noProof/>
        <w:color w:val="FFFFFF"/>
        <w:sz w:val="18"/>
        <w:szCs w:val="18"/>
        <w:lang w:val="es-MX" w:eastAsia="es-MX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C24E9C0" wp14:editId="4F28263E">
              <wp:simplePos x="0" y="0"/>
              <wp:positionH relativeFrom="column">
                <wp:posOffset>1104163</wp:posOffset>
              </wp:positionH>
              <wp:positionV relativeFrom="paragraph">
                <wp:posOffset>981837</wp:posOffset>
              </wp:positionV>
              <wp:extent cx="2571750" cy="324485"/>
              <wp:effectExtent l="0" t="0" r="1270" b="1270"/>
              <wp:wrapNone/>
              <wp:docPr id="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71750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A4E9A" w:rsidRPr="00CA4E9A" w:rsidRDefault="00CA4E9A" w:rsidP="00CA4E9A">
                          <w:pPr>
                            <w:jc w:val="center"/>
                            <w:rPr>
                              <w:rFonts w:ascii="Arial Narrow" w:hAnsi="Arial Narrow"/>
                              <w:b/>
                            </w:rPr>
                          </w:pPr>
                          <w:r w:rsidRPr="00CA4E9A">
                            <w:rPr>
                              <w:rFonts w:ascii="Arial Narrow" w:hAnsi="Arial Narrow"/>
                              <w:b/>
                            </w:rPr>
                            <w:t xml:space="preserve">INSTRUCTIVO PARA INSCRIPCIÓN </w:t>
                          </w:r>
                        </w:p>
                        <w:tbl>
                          <w:tblPr>
                            <w:tblW w:w="2456" w:type="dxa"/>
                            <w:tblInd w:w="4917" w:type="dxa"/>
                            <w:tblLook w:val="0000" w:firstRow="0" w:lastRow="0" w:firstColumn="0" w:lastColumn="0" w:noHBand="0" w:noVBand="0"/>
                          </w:tblPr>
                          <w:tblGrid>
                            <w:gridCol w:w="2456"/>
                          </w:tblGrid>
                          <w:tr w:rsidR="000979A1" w:rsidRPr="00CA4E9A" w:rsidTr="000979A1">
                            <w:trPr>
                              <w:trHeight w:val="220"/>
                            </w:trPr>
                            <w:tc>
                              <w:tcPr>
                                <w:tcW w:w="2456" w:type="dxa"/>
                                <w:shd w:val="clear" w:color="auto" w:fill="C0C0C0"/>
                              </w:tcPr>
                              <w:p w:rsidR="000979A1" w:rsidRPr="00CA4E9A" w:rsidRDefault="000979A1" w:rsidP="000979A1">
                                <w:pPr>
                                  <w:pStyle w:val="Encabezado"/>
                                  <w:tabs>
                                    <w:tab w:val="clear" w:pos="4252"/>
                                    <w:tab w:val="clear" w:pos="8504"/>
                                    <w:tab w:val="left" w:pos="1389"/>
                                  </w:tabs>
                                  <w:jc w:val="center"/>
                                  <w:rPr>
                                    <w:rFonts w:ascii="Arial Narrow" w:hAnsi="Arial Narrow"/>
                                    <w:b/>
                                    <w:color w:val="FFFFFF"/>
                                    <w:sz w:val="18"/>
                                    <w:szCs w:val="18"/>
                                  </w:rPr>
                                </w:pPr>
                                <w:r w:rsidRPr="00CA4E9A">
                                  <w:rPr>
                                    <w:rFonts w:ascii="Arial Narrow" w:hAnsi="Arial Narrow"/>
                                    <w:b/>
                                    <w:color w:val="FFFFFF"/>
                                    <w:sz w:val="18"/>
                                    <w:szCs w:val="18"/>
                                  </w:rPr>
                                  <w:t>Código</w:t>
                                </w:r>
                              </w:p>
                            </w:tc>
                          </w:tr>
                          <w:tr w:rsidR="000979A1" w:rsidRPr="00CA4E9A" w:rsidTr="000979A1">
                            <w:trPr>
                              <w:trHeight w:val="249"/>
                            </w:trPr>
                            <w:tc>
                              <w:tcPr>
                                <w:tcW w:w="2456" w:type="dxa"/>
                              </w:tcPr>
                              <w:p w:rsidR="000979A1" w:rsidRPr="00CA4E9A" w:rsidRDefault="000979A1" w:rsidP="000979A1">
                                <w:pPr>
                                  <w:jc w:val="center"/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</w:rPr>
                                </w:pPr>
                                <w:r w:rsidRPr="00CA4E9A"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</w:rPr>
                                  <w:t>IT-CE-IGR-04</w:t>
                                </w:r>
                              </w:p>
                            </w:tc>
                          </w:tr>
                          <w:tr w:rsidR="000979A1" w:rsidRPr="00CA4E9A" w:rsidTr="000979A1">
                            <w:trPr>
                              <w:trHeight w:val="271"/>
                            </w:trPr>
                            <w:tc>
                              <w:tcPr>
                                <w:tcW w:w="2456" w:type="dxa"/>
                                <w:shd w:val="clear" w:color="auto" w:fill="C0C0C0"/>
                              </w:tcPr>
                              <w:p w:rsidR="000979A1" w:rsidRPr="00CA4E9A" w:rsidRDefault="000979A1" w:rsidP="000979A1">
                                <w:pPr>
                                  <w:pStyle w:val="Encabezado"/>
                                  <w:tabs>
                                    <w:tab w:val="clear" w:pos="4252"/>
                                    <w:tab w:val="clear" w:pos="8504"/>
                                    <w:tab w:val="left" w:pos="1389"/>
                                  </w:tabs>
                                  <w:jc w:val="center"/>
                                  <w:rPr>
                                    <w:rFonts w:ascii="Arial Narrow" w:hAnsi="Arial Narrow"/>
                                    <w:b/>
                                    <w:color w:val="FFFFFF"/>
                                    <w:sz w:val="18"/>
                                    <w:szCs w:val="18"/>
                                  </w:rPr>
                                </w:pPr>
                                <w:r w:rsidRPr="00CA4E9A">
                                  <w:rPr>
                                    <w:rFonts w:ascii="Arial Narrow" w:hAnsi="Arial Narrow"/>
                                    <w:b/>
                                    <w:color w:val="FFFFFF"/>
                                    <w:sz w:val="18"/>
                                    <w:szCs w:val="18"/>
                                  </w:rPr>
                                  <w:t>Revisión No.</w:t>
                                </w:r>
                              </w:p>
                            </w:tc>
                          </w:tr>
                          <w:tr w:rsidR="000979A1" w:rsidRPr="00CA4E9A" w:rsidTr="000979A1">
                            <w:trPr>
                              <w:trHeight w:val="254"/>
                            </w:trPr>
                            <w:tc>
                              <w:tcPr>
                                <w:tcW w:w="2456" w:type="dxa"/>
                              </w:tcPr>
                              <w:p w:rsidR="000979A1" w:rsidRPr="00CA4E9A" w:rsidRDefault="000979A1" w:rsidP="000979A1">
                                <w:pPr>
                                  <w:pStyle w:val="Encabezado"/>
                                  <w:tabs>
                                    <w:tab w:val="clear" w:pos="4252"/>
                                    <w:tab w:val="clear" w:pos="8504"/>
                                    <w:tab w:val="left" w:pos="1389"/>
                                  </w:tabs>
                                  <w:jc w:val="center"/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</w:rPr>
                                  <w:t>7</w:t>
                                </w:r>
                              </w:p>
                            </w:tc>
                          </w:tr>
                          <w:tr w:rsidR="000979A1" w:rsidRPr="00CA4E9A" w:rsidTr="000979A1">
                            <w:trPr>
                              <w:trHeight w:val="273"/>
                            </w:trPr>
                            <w:tc>
                              <w:tcPr>
                                <w:tcW w:w="2456" w:type="dxa"/>
                              </w:tcPr>
                              <w:p w:rsidR="000979A1" w:rsidRPr="00CA4E9A" w:rsidRDefault="000979A1" w:rsidP="000979A1">
                                <w:pPr>
                                  <w:pStyle w:val="Encabezado"/>
                                  <w:tabs>
                                    <w:tab w:val="clear" w:pos="4252"/>
                                    <w:tab w:val="clear" w:pos="8504"/>
                                    <w:tab w:val="left" w:pos="1389"/>
                                  </w:tabs>
                                  <w:jc w:val="center"/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</w:rPr>
                                  <w:t>27 de septiembre de 2022</w:t>
                                </w:r>
                              </w:p>
                            </w:tc>
                          </w:tr>
                          <w:tr w:rsidR="000979A1" w:rsidRPr="00CA4E9A" w:rsidTr="000979A1">
                            <w:trPr>
                              <w:trHeight w:val="273"/>
                            </w:trPr>
                            <w:tc>
                              <w:tcPr>
                                <w:tcW w:w="2456" w:type="dxa"/>
                                <w:shd w:val="clear" w:color="auto" w:fill="BFBFBF"/>
                              </w:tcPr>
                              <w:p w:rsidR="000979A1" w:rsidRPr="00CA4E9A" w:rsidRDefault="000979A1" w:rsidP="000979A1">
                                <w:pPr>
                                  <w:pStyle w:val="Encabezado"/>
                                  <w:tabs>
                                    <w:tab w:val="clear" w:pos="4252"/>
                                    <w:tab w:val="clear" w:pos="8504"/>
                                    <w:tab w:val="left" w:pos="1389"/>
                                  </w:tabs>
                                  <w:jc w:val="center"/>
                                  <w:rPr>
                                    <w:rFonts w:ascii="Arial Narrow" w:hAnsi="Arial Narrow"/>
                                    <w:b/>
                                    <w:color w:val="FFFFFF"/>
                                    <w:sz w:val="18"/>
                                    <w:szCs w:val="18"/>
                                  </w:rPr>
                                </w:pPr>
                                <w:r w:rsidRPr="00CA4E9A">
                                  <w:rPr>
                                    <w:rFonts w:ascii="Arial Narrow" w:hAnsi="Arial Narrow"/>
                                    <w:b/>
                                    <w:color w:val="FFFFFF"/>
                                    <w:sz w:val="18"/>
                                    <w:szCs w:val="18"/>
                                  </w:rPr>
                                  <w:t>Nivel de confidencialidad</w:t>
                                </w:r>
                              </w:p>
                            </w:tc>
                          </w:tr>
                          <w:tr w:rsidR="000979A1" w:rsidRPr="00CA4E9A" w:rsidTr="000979A1">
                            <w:trPr>
                              <w:trHeight w:val="273"/>
                            </w:trPr>
                            <w:tc>
                              <w:tcPr>
                                <w:tcW w:w="2456" w:type="dxa"/>
                              </w:tcPr>
                              <w:p w:rsidR="000979A1" w:rsidRPr="00CA4E9A" w:rsidRDefault="000979A1" w:rsidP="000979A1">
                                <w:pPr>
                                  <w:pStyle w:val="Encabezado"/>
                                  <w:tabs>
                                    <w:tab w:val="clear" w:pos="4252"/>
                                    <w:tab w:val="clear" w:pos="8504"/>
                                    <w:tab w:val="left" w:pos="1389"/>
                                  </w:tabs>
                                  <w:jc w:val="center"/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</w:rPr>
                                </w:pPr>
                                <w:r w:rsidRPr="00CA4E9A"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</w:rPr>
                                  <w:t>2</w:t>
                                </w:r>
                              </w:p>
                            </w:tc>
                          </w:tr>
                        </w:tbl>
                        <w:p w:rsidR="00CA4E9A" w:rsidRPr="00CA4E9A" w:rsidRDefault="00CA4E9A" w:rsidP="00CA4E9A">
                          <w:pPr>
                            <w:jc w:val="center"/>
                            <w:rPr>
                              <w:rFonts w:ascii="Arial Narrow" w:hAnsi="Arial Narrow"/>
                              <w:b/>
                            </w:rPr>
                          </w:pPr>
                          <w:r w:rsidRPr="00CA4E9A">
                            <w:rPr>
                              <w:rFonts w:ascii="Arial Narrow" w:hAnsi="Arial Narrow"/>
                              <w:b/>
                            </w:rPr>
                            <w:t xml:space="preserve">LICENCIATURA Y TÉCNICO SUPERIOR UNIVERSITARIO </w:t>
                          </w:r>
                        </w:p>
                        <w:p w:rsidR="00CA4E9A" w:rsidRPr="00C44946" w:rsidRDefault="00CA4E9A" w:rsidP="00CA4E9A">
                          <w:pPr>
                            <w:rPr>
                              <w:rFonts w:ascii="Arial Narrow" w:hAnsi="Arial Narrow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24E9C0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86.95pt;margin-top:77.3pt;width:202.5pt;height:25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yD7swIAALk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" filled="f" stroked="f">
              <v:textbox>
                <w:txbxContent>
                  <w:p w:rsidR="00CA4E9A" w:rsidRPr="00CA4E9A" w:rsidRDefault="00CA4E9A" w:rsidP="00CA4E9A">
                    <w:pPr>
                      <w:jc w:val="center"/>
                      <w:rPr>
                        <w:rFonts w:ascii="Arial Narrow" w:hAnsi="Arial Narrow"/>
                        <w:b/>
                      </w:rPr>
                    </w:pPr>
                    <w:r w:rsidRPr="00CA4E9A">
                      <w:rPr>
                        <w:rFonts w:ascii="Arial Narrow" w:hAnsi="Arial Narrow"/>
                        <w:b/>
                      </w:rPr>
                      <w:t xml:space="preserve">INSTRUCTIVO PARA INSCRIPCIÓN </w:t>
                    </w:r>
                  </w:p>
                  <w:tbl>
                    <w:tblPr>
                      <w:tblW w:w="2456" w:type="dxa"/>
                      <w:tblInd w:w="4917" w:type="dxa"/>
                      <w:tblLook w:val="0000" w:firstRow="0" w:lastRow="0" w:firstColumn="0" w:lastColumn="0" w:noHBand="0" w:noVBand="0"/>
                    </w:tblPr>
                    <w:tblGrid>
                      <w:gridCol w:w="2456"/>
                    </w:tblGrid>
                    <w:tr w:rsidR="000979A1" w:rsidRPr="00CA4E9A" w:rsidTr="000979A1">
                      <w:trPr>
                        <w:trHeight w:val="220"/>
                      </w:trPr>
                      <w:tc>
                        <w:tcPr>
                          <w:tcW w:w="2456" w:type="dxa"/>
                          <w:shd w:val="clear" w:color="auto" w:fill="C0C0C0"/>
                        </w:tcPr>
                        <w:p w:rsidR="000979A1" w:rsidRPr="00CA4E9A" w:rsidRDefault="000979A1" w:rsidP="000979A1">
                          <w:pPr>
                            <w:pStyle w:val="Encabezado"/>
                            <w:tabs>
                              <w:tab w:val="clear" w:pos="4252"/>
                              <w:tab w:val="clear" w:pos="8504"/>
                              <w:tab w:val="left" w:pos="1389"/>
                            </w:tabs>
                            <w:jc w:val="center"/>
                            <w:rPr>
                              <w:rFonts w:ascii="Arial Narrow" w:hAnsi="Arial Narrow"/>
                              <w:b/>
                              <w:color w:val="FFFFFF"/>
                              <w:sz w:val="18"/>
                              <w:szCs w:val="18"/>
                            </w:rPr>
                          </w:pPr>
                          <w:r w:rsidRPr="00CA4E9A">
                            <w:rPr>
                              <w:rFonts w:ascii="Arial Narrow" w:hAnsi="Arial Narrow"/>
                              <w:b/>
                              <w:color w:val="FFFFFF"/>
                              <w:sz w:val="18"/>
                              <w:szCs w:val="18"/>
                            </w:rPr>
                            <w:t>Código</w:t>
                          </w:r>
                        </w:p>
                      </w:tc>
                    </w:tr>
                    <w:tr w:rsidR="000979A1" w:rsidRPr="00CA4E9A" w:rsidTr="000979A1">
                      <w:trPr>
                        <w:trHeight w:val="249"/>
                      </w:trPr>
                      <w:tc>
                        <w:tcPr>
                          <w:tcW w:w="2456" w:type="dxa"/>
                        </w:tcPr>
                        <w:p w:rsidR="000979A1" w:rsidRPr="00CA4E9A" w:rsidRDefault="000979A1" w:rsidP="000979A1">
                          <w:pPr>
                            <w:jc w:val="center"/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</w:pPr>
                          <w:r w:rsidRPr="00CA4E9A"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  <w:t>IT-CE-IGR-04</w:t>
                          </w:r>
                        </w:p>
                      </w:tc>
                    </w:tr>
                    <w:tr w:rsidR="000979A1" w:rsidRPr="00CA4E9A" w:rsidTr="000979A1">
                      <w:trPr>
                        <w:trHeight w:val="271"/>
                      </w:trPr>
                      <w:tc>
                        <w:tcPr>
                          <w:tcW w:w="2456" w:type="dxa"/>
                          <w:shd w:val="clear" w:color="auto" w:fill="C0C0C0"/>
                        </w:tcPr>
                        <w:p w:rsidR="000979A1" w:rsidRPr="00CA4E9A" w:rsidRDefault="000979A1" w:rsidP="000979A1">
                          <w:pPr>
                            <w:pStyle w:val="Encabezado"/>
                            <w:tabs>
                              <w:tab w:val="clear" w:pos="4252"/>
                              <w:tab w:val="clear" w:pos="8504"/>
                              <w:tab w:val="left" w:pos="1389"/>
                            </w:tabs>
                            <w:jc w:val="center"/>
                            <w:rPr>
                              <w:rFonts w:ascii="Arial Narrow" w:hAnsi="Arial Narrow"/>
                              <w:b/>
                              <w:color w:val="FFFFFF"/>
                              <w:sz w:val="18"/>
                              <w:szCs w:val="18"/>
                            </w:rPr>
                          </w:pPr>
                          <w:r w:rsidRPr="00CA4E9A">
                            <w:rPr>
                              <w:rFonts w:ascii="Arial Narrow" w:hAnsi="Arial Narrow"/>
                              <w:b/>
                              <w:color w:val="FFFFFF"/>
                              <w:sz w:val="18"/>
                              <w:szCs w:val="18"/>
                            </w:rPr>
                            <w:t>Revisión No.</w:t>
                          </w:r>
                        </w:p>
                      </w:tc>
                    </w:tr>
                    <w:tr w:rsidR="000979A1" w:rsidRPr="00CA4E9A" w:rsidTr="000979A1">
                      <w:trPr>
                        <w:trHeight w:val="254"/>
                      </w:trPr>
                      <w:tc>
                        <w:tcPr>
                          <w:tcW w:w="2456" w:type="dxa"/>
                        </w:tcPr>
                        <w:p w:rsidR="000979A1" w:rsidRPr="00CA4E9A" w:rsidRDefault="000979A1" w:rsidP="000979A1">
                          <w:pPr>
                            <w:pStyle w:val="Encabezado"/>
                            <w:tabs>
                              <w:tab w:val="clear" w:pos="4252"/>
                              <w:tab w:val="clear" w:pos="8504"/>
                              <w:tab w:val="left" w:pos="1389"/>
                            </w:tabs>
                            <w:jc w:val="center"/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  <w:t>7</w:t>
                          </w:r>
                        </w:p>
                      </w:tc>
                    </w:tr>
                    <w:tr w:rsidR="000979A1" w:rsidRPr="00CA4E9A" w:rsidTr="000979A1">
                      <w:trPr>
                        <w:trHeight w:val="273"/>
                      </w:trPr>
                      <w:tc>
                        <w:tcPr>
                          <w:tcW w:w="2456" w:type="dxa"/>
                        </w:tcPr>
                        <w:p w:rsidR="000979A1" w:rsidRPr="00CA4E9A" w:rsidRDefault="000979A1" w:rsidP="000979A1">
                          <w:pPr>
                            <w:pStyle w:val="Encabezado"/>
                            <w:tabs>
                              <w:tab w:val="clear" w:pos="4252"/>
                              <w:tab w:val="clear" w:pos="8504"/>
                              <w:tab w:val="left" w:pos="1389"/>
                            </w:tabs>
                            <w:jc w:val="center"/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  <w:t>27 de septiembre de 2022</w:t>
                          </w:r>
                        </w:p>
                      </w:tc>
                    </w:tr>
                    <w:tr w:rsidR="000979A1" w:rsidRPr="00CA4E9A" w:rsidTr="000979A1">
                      <w:trPr>
                        <w:trHeight w:val="273"/>
                      </w:trPr>
                      <w:tc>
                        <w:tcPr>
                          <w:tcW w:w="2456" w:type="dxa"/>
                          <w:shd w:val="clear" w:color="auto" w:fill="BFBFBF"/>
                        </w:tcPr>
                        <w:p w:rsidR="000979A1" w:rsidRPr="00CA4E9A" w:rsidRDefault="000979A1" w:rsidP="000979A1">
                          <w:pPr>
                            <w:pStyle w:val="Encabezado"/>
                            <w:tabs>
                              <w:tab w:val="clear" w:pos="4252"/>
                              <w:tab w:val="clear" w:pos="8504"/>
                              <w:tab w:val="left" w:pos="1389"/>
                            </w:tabs>
                            <w:jc w:val="center"/>
                            <w:rPr>
                              <w:rFonts w:ascii="Arial Narrow" w:hAnsi="Arial Narrow"/>
                              <w:b/>
                              <w:color w:val="FFFFFF"/>
                              <w:sz w:val="18"/>
                              <w:szCs w:val="18"/>
                            </w:rPr>
                          </w:pPr>
                          <w:r w:rsidRPr="00CA4E9A">
                            <w:rPr>
                              <w:rFonts w:ascii="Arial Narrow" w:hAnsi="Arial Narrow"/>
                              <w:b/>
                              <w:color w:val="FFFFFF"/>
                              <w:sz w:val="18"/>
                              <w:szCs w:val="18"/>
                            </w:rPr>
                            <w:t>Nivel de confidencialidad</w:t>
                          </w:r>
                        </w:p>
                      </w:tc>
                    </w:tr>
                    <w:tr w:rsidR="000979A1" w:rsidRPr="00CA4E9A" w:rsidTr="000979A1">
                      <w:trPr>
                        <w:trHeight w:val="273"/>
                      </w:trPr>
                      <w:tc>
                        <w:tcPr>
                          <w:tcW w:w="2456" w:type="dxa"/>
                        </w:tcPr>
                        <w:p w:rsidR="000979A1" w:rsidRPr="00CA4E9A" w:rsidRDefault="000979A1" w:rsidP="000979A1">
                          <w:pPr>
                            <w:pStyle w:val="Encabezado"/>
                            <w:tabs>
                              <w:tab w:val="clear" w:pos="4252"/>
                              <w:tab w:val="clear" w:pos="8504"/>
                              <w:tab w:val="left" w:pos="1389"/>
                            </w:tabs>
                            <w:jc w:val="center"/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</w:pPr>
                          <w:r w:rsidRPr="00CA4E9A"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  <w:t>2</w:t>
                          </w:r>
                        </w:p>
                      </w:tc>
                    </w:tr>
                  </w:tbl>
                  <w:p w:rsidR="00CA4E9A" w:rsidRPr="00CA4E9A" w:rsidRDefault="00CA4E9A" w:rsidP="00CA4E9A">
                    <w:pPr>
                      <w:jc w:val="center"/>
                      <w:rPr>
                        <w:rFonts w:ascii="Arial Narrow" w:hAnsi="Arial Narrow"/>
                        <w:b/>
                      </w:rPr>
                    </w:pPr>
                    <w:r w:rsidRPr="00CA4E9A">
                      <w:rPr>
                        <w:rFonts w:ascii="Arial Narrow" w:hAnsi="Arial Narrow"/>
                        <w:b/>
                      </w:rPr>
                      <w:t xml:space="preserve">LICENCIATURA Y TÉCNICO SUPERIOR UNIVERSITARIO </w:t>
                    </w:r>
                  </w:p>
                  <w:p w:rsidR="00CA4E9A" w:rsidRPr="00C44946" w:rsidRDefault="00CA4E9A" w:rsidP="00CA4E9A">
                    <w:pPr>
                      <w:rPr>
                        <w:rFonts w:ascii="Arial Narrow" w:hAnsi="Arial Narrow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Book Antiqua" w:hAnsi="Book Antiqua"/>
        <w:b/>
        <w:noProof/>
        <w:color w:val="FFFFFF"/>
        <w:sz w:val="20"/>
        <w:szCs w:val="20"/>
        <w:lang w:val="es-MX" w:eastAsia="es-MX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319123A" wp14:editId="03DD167D">
              <wp:simplePos x="0" y="0"/>
              <wp:positionH relativeFrom="column">
                <wp:posOffset>1172820</wp:posOffset>
              </wp:positionH>
              <wp:positionV relativeFrom="paragraph">
                <wp:posOffset>244653</wp:posOffset>
              </wp:positionV>
              <wp:extent cx="2647950" cy="540385"/>
              <wp:effectExtent l="0" t="0" r="127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47950" cy="540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4B63" w:rsidRPr="00C44946" w:rsidRDefault="00E14B63" w:rsidP="00271FF1">
                          <w:pPr>
                            <w:pStyle w:val="Encabezado"/>
                            <w:tabs>
                              <w:tab w:val="clear" w:pos="4252"/>
                            </w:tabs>
                            <w:rPr>
                              <w:rFonts w:ascii="Arial Narrow" w:hAnsi="Arial Narrow"/>
                              <w:bCs/>
                              <w:sz w:val="28"/>
                              <w:szCs w:val="28"/>
                            </w:rPr>
                          </w:pPr>
                          <w:r w:rsidRPr="00C44946">
                            <w:rPr>
                              <w:rFonts w:ascii="Arial Narrow" w:hAnsi="Arial Narrow"/>
                              <w:bCs/>
                              <w:sz w:val="28"/>
                              <w:szCs w:val="28"/>
                            </w:rPr>
                            <w:t>UNIVERSIDAD DE GUADALAJARA</w:t>
                          </w:r>
                        </w:p>
                        <w:p w:rsidR="00E14B63" w:rsidRPr="00C44946" w:rsidRDefault="00E14B63" w:rsidP="00316D19">
                          <w:pPr>
                            <w:rPr>
                              <w:rFonts w:ascii="Arial Narrow" w:hAnsi="Arial Narrow"/>
                              <w:sz w:val="28"/>
                              <w:szCs w:val="28"/>
                            </w:rPr>
                          </w:pPr>
                          <w:r w:rsidRPr="00C44946">
                            <w:rPr>
                              <w:rFonts w:ascii="Arial Narrow" w:hAnsi="Arial Narrow"/>
                              <w:bCs/>
                              <w:iCs/>
                              <w:sz w:val="28"/>
                              <w:szCs w:val="28"/>
                            </w:rPr>
                            <w:t>Ce</w:t>
                          </w:r>
                          <w:r w:rsidR="0093249B">
                            <w:rPr>
                              <w:rFonts w:ascii="Arial Narrow" w:hAnsi="Arial Narrow"/>
                              <w:bCs/>
                              <w:iCs/>
                              <w:sz w:val="28"/>
                              <w:szCs w:val="28"/>
                            </w:rPr>
                            <w:t xml:space="preserve">ntro Universitario de la Costa </w:t>
                          </w:r>
                          <w:r w:rsidRPr="00C44946">
                            <w:rPr>
                              <w:rFonts w:ascii="Arial Narrow" w:hAnsi="Arial Narrow"/>
                              <w:bCs/>
                              <w:iCs/>
                              <w:sz w:val="28"/>
                              <w:szCs w:val="28"/>
                            </w:rPr>
                            <w:t>Sur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319123A" id="Text Box 2" o:spid="_x0000_s1027" type="#_x0000_t202" style="position:absolute;margin-left:92.35pt;margin-top:19.25pt;width:208.5pt;height:42.5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ZqgtgIAAMA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" filled="f" stroked="f">
              <v:textbox>
                <w:txbxContent>
                  <w:p w:rsidR="00E14B63" w:rsidRPr="00C44946" w:rsidRDefault="00E14B63" w:rsidP="00271FF1">
                    <w:pPr>
                      <w:pStyle w:val="Encabezado"/>
                      <w:tabs>
                        <w:tab w:val="clear" w:pos="4252"/>
                      </w:tabs>
                      <w:rPr>
                        <w:rFonts w:ascii="Arial Narrow" w:hAnsi="Arial Narrow"/>
                        <w:bCs/>
                        <w:sz w:val="28"/>
                        <w:szCs w:val="28"/>
                      </w:rPr>
                    </w:pPr>
                    <w:r w:rsidRPr="00C44946">
                      <w:rPr>
                        <w:rFonts w:ascii="Arial Narrow" w:hAnsi="Arial Narrow"/>
                        <w:bCs/>
                        <w:sz w:val="28"/>
                        <w:szCs w:val="28"/>
                      </w:rPr>
                      <w:t>UNIVERSIDAD DE GUADALAJARA</w:t>
                    </w:r>
                  </w:p>
                  <w:p w:rsidR="00E14B63" w:rsidRPr="00C44946" w:rsidRDefault="00E14B63" w:rsidP="00316D19">
                    <w:pPr>
                      <w:rPr>
                        <w:rFonts w:ascii="Arial Narrow" w:hAnsi="Arial Narrow"/>
                        <w:sz w:val="28"/>
                        <w:szCs w:val="28"/>
                      </w:rPr>
                    </w:pPr>
                    <w:r w:rsidRPr="00C44946">
                      <w:rPr>
                        <w:rFonts w:ascii="Arial Narrow" w:hAnsi="Arial Narrow"/>
                        <w:bCs/>
                        <w:iCs/>
                        <w:sz w:val="28"/>
                        <w:szCs w:val="28"/>
                      </w:rPr>
                      <w:t>Ce</w:t>
                    </w:r>
                    <w:r w:rsidR="0093249B">
                      <w:rPr>
                        <w:rFonts w:ascii="Arial Narrow" w:hAnsi="Arial Narrow"/>
                        <w:bCs/>
                        <w:iCs/>
                        <w:sz w:val="28"/>
                        <w:szCs w:val="28"/>
                      </w:rPr>
                      <w:t xml:space="preserve">ntro Universitario de la Costa </w:t>
                    </w:r>
                    <w:r w:rsidRPr="00C44946">
                      <w:rPr>
                        <w:rFonts w:ascii="Arial Narrow" w:hAnsi="Arial Narrow"/>
                        <w:bCs/>
                        <w:iCs/>
                        <w:sz w:val="28"/>
                        <w:szCs w:val="28"/>
                      </w:rPr>
                      <w:t>Sur</w:t>
                    </w:r>
                  </w:p>
                </w:txbxContent>
              </v:textbox>
            </v:shape>
          </w:pict>
        </mc:Fallback>
      </mc:AlternateContent>
    </w:r>
    <w:r w:rsidR="00A00AAE">
      <w:rPr>
        <w:noProof/>
        <w:lang w:val="es-MX" w:eastAsia="es-MX"/>
      </w:rPr>
      <w:drawing>
        <wp:anchor distT="0" distB="0" distL="114300" distR="114300" simplePos="0" relativeHeight="251659264" behindDoc="0" locked="0" layoutInCell="1" allowOverlap="1" wp14:anchorId="53B45D9A" wp14:editId="4977AC85">
          <wp:simplePos x="0" y="0"/>
          <wp:positionH relativeFrom="column">
            <wp:posOffset>-432435</wp:posOffset>
          </wp:positionH>
          <wp:positionV relativeFrom="page">
            <wp:posOffset>343535</wp:posOffset>
          </wp:positionV>
          <wp:extent cx="695325" cy="973455"/>
          <wp:effectExtent l="0" t="0" r="0" b="0"/>
          <wp:wrapNone/>
          <wp:docPr id="17" name="Imagen 17" descr="logo-udg-png-blanco-y-negro_or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logo-udg-png-blanco-y-negro_ori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973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00AAE">
      <w:rPr>
        <w:noProof/>
        <w:lang w:val="es-MX" w:eastAsia="es-MX"/>
      </w:rPr>
      <w:drawing>
        <wp:anchor distT="0" distB="0" distL="114300" distR="114300" simplePos="0" relativeHeight="251658240" behindDoc="0" locked="0" layoutInCell="1" allowOverlap="1" wp14:anchorId="0F22406A" wp14:editId="300DCAAC">
          <wp:simplePos x="0" y="0"/>
          <wp:positionH relativeFrom="column">
            <wp:posOffset>-686435</wp:posOffset>
          </wp:positionH>
          <wp:positionV relativeFrom="page">
            <wp:posOffset>1393190</wp:posOffset>
          </wp:positionV>
          <wp:extent cx="1219200" cy="447675"/>
          <wp:effectExtent l="0" t="0" r="0" b="0"/>
          <wp:wrapNone/>
          <wp:docPr id="18" name="Imagen 18" descr="log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logo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1984" w:type="dxa"/>
      <w:tblInd w:w="7733" w:type="dxa"/>
      <w:tblLook w:val="0000" w:firstRow="0" w:lastRow="0" w:firstColumn="0" w:lastColumn="0" w:noHBand="0" w:noVBand="0"/>
    </w:tblPr>
    <w:tblGrid>
      <w:gridCol w:w="1984"/>
    </w:tblGrid>
    <w:tr w:rsidR="00E14B63" w:rsidRPr="00CA4E9A" w:rsidTr="00DE7CA5">
      <w:trPr>
        <w:trHeight w:val="220"/>
      </w:trPr>
      <w:tc>
        <w:tcPr>
          <w:tcW w:w="1984" w:type="dxa"/>
          <w:shd w:val="clear" w:color="auto" w:fill="C0C0C0"/>
          <w:vAlign w:val="center"/>
        </w:tcPr>
        <w:p w:rsidR="00E14B63" w:rsidRPr="00CA4E9A" w:rsidRDefault="00E14B63" w:rsidP="00566A08">
          <w:pPr>
            <w:pStyle w:val="Encabezado"/>
            <w:tabs>
              <w:tab w:val="clear" w:pos="4252"/>
              <w:tab w:val="clear" w:pos="8504"/>
              <w:tab w:val="left" w:pos="1389"/>
            </w:tabs>
            <w:ind w:left="-110"/>
            <w:jc w:val="center"/>
            <w:rPr>
              <w:rFonts w:ascii="Arial Narrow" w:hAnsi="Arial Narrow"/>
              <w:b/>
              <w:color w:val="FFFFFF"/>
              <w:sz w:val="18"/>
              <w:szCs w:val="18"/>
            </w:rPr>
          </w:pPr>
          <w:r w:rsidRPr="00CA4E9A">
            <w:rPr>
              <w:rFonts w:ascii="Arial Narrow" w:hAnsi="Arial Narrow"/>
              <w:b/>
              <w:color w:val="FFFFFF"/>
              <w:sz w:val="18"/>
              <w:szCs w:val="18"/>
            </w:rPr>
            <w:t>Código</w:t>
          </w:r>
        </w:p>
      </w:tc>
    </w:tr>
    <w:tr w:rsidR="00E14B63" w:rsidRPr="00CA4E9A" w:rsidTr="00DE7CA5">
      <w:trPr>
        <w:trHeight w:val="249"/>
      </w:trPr>
      <w:tc>
        <w:tcPr>
          <w:tcW w:w="1984" w:type="dxa"/>
          <w:vAlign w:val="center"/>
        </w:tcPr>
        <w:p w:rsidR="00E14B63" w:rsidRPr="00CA4E9A" w:rsidRDefault="004A473F" w:rsidP="00566A08">
          <w:pPr>
            <w:ind w:left="-110"/>
            <w:jc w:val="center"/>
            <w:rPr>
              <w:rFonts w:ascii="Arial Narrow" w:hAnsi="Arial Narrow"/>
              <w:sz w:val="18"/>
              <w:szCs w:val="18"/>
            </w:rPr>
          </w:pPr>
          <w:r w:rsidRPr="00CA4E9A">
            <w:rPr>
              <w:rFonts w:ascii="Arial Narrow" w:hAnsi="Arial Narrow"/>
              <w:sz w:val="18"/>
              <w:szCs w:val="18"/>
            </w:rPr>
            <w:t>IT-</w:t>
          </w:r>
          <w:r w:rsidR="001D4712" w:rsidRPr="00CA4E9A">
            <w:rPr>
              <w:rFonts w:ascii="Arial Narrow" w:hAnsi="Arial Narrow"/>
              <w:sz w:val="18"/>
              <w:szCs w:val="18"/>
            </w:rPr>
            <w:t>CE-</w:t>
          </w:r>
          <w:r w:rsidRPr="00CA4E9A">
            <w:rPr>
              <w:rFonts w:ascii="Arial Narrow" w:hAnsi="Arial Narrow"/>
              <w:sz w:val="18"/>
              <w:szCs w:val="18"/>
            </w:rPr>
            <w:t>IGR-04</w:t>
          </w:r>
        </w:p>
      </w:tc>
    </w:tr>
    <w:tr w:rsidR="00E14B63" w:rsidRPr="00CA4E9A" w:rsidTr="00DE7CA5">
      <w:trPr>
        <w:trHeight w:val="110"/>
      </w:trPr>
      <w:tc>
        <w:tcPr>
          <w:tcW w:w="1984" w:type="dxa"/>
          <w:shd w:val="clear" w:color="auto" w:fill="C0C0C0"/>
          <w:vAlign w:val="center"/>
        </w:tcPr>
        <w:p w:rsidR="00E14B63" w:rsidRPr="00CA4E9A" w:rsidRDefault="00E14B63" w:rsidP="00566A08">
          <w:pPr>
            <w:pStyle w:val="Encabezado"/>
            <w:tabs>
              <w:tab w:val="clear" w:pos="4252"/>
              <w:tab w:val="clear" w:pos="8504"/>
              <w:tab w:val="left" w:pos="1389"/>
            </w:tabs>
            <w:ind w:left="-110"/>
            <w:jc w:val="center"/>
            <w:rPr>
              <w:rFonts w:ascii="Arial Narrow" w:hAnsi="Arial Narrow"/>
              <w:b/>
              <w:color w:val="FFFFFF"/>
              <w:sz w:val="18"/>
              <w:szCs w:val="18"/>
            </w:rPr>
          </w:pPr>
          <w:r w:rsidRPr="00CA4E9A">
            <w:rPr>
              <w:rFonts w:ascii="Arial Narrow" w:hAnsi="Arial Narrow"/>
              <w:b/>
              <w:color w:val="FFFFFF"/>
              <w:sz w:val="18"/>
              <w:szCs w:val="18"/>
            </w:rPr>
            <w:t>Revisión No.</w:t>
          </w:r>
        </w:p>
      </w:tc>
    </w:tr>
    <w:tr w:rsidR="00E14B63" w:rsidRPr="00CA4E9A" w:rsidTr="00DE7CA5">
      <w:trPr>
        <w:trHeight w:val="254"/>
      </w:trPr>
      <w:tc>
        <w:tcPr>
          <w:tcW w:w="1984" w:type="dxa"/>
          <w:vAlign w:val="center"/>
        </w:tcPr>
        <w:p w:rsidR="00E14B63" w:rsidRPr="00CA4E9A" w:rsidRDefault="00670E71" w:rsidP="00566A08">
          <w:pPr>
            <w:pStyle w:val="Encabezado"/>
            <w:tabs>
              <w:tab w:val="clear" w:pos="4252"/>
              <w:tab w:val="clear" w:pos="8504"/>
              <w:tab w:val="left" w:pos="1389"/>
            </w:tabs>
            <w:ind w:left="-110"/>
            <w:jc w:val="center"/>
            <w:rPr>
              <w:rFonts w:ascii="Arial Narrow" w:hAnsi="Arial Narrow"/>
              <w:sz w:val="18"/>
              <w:szCs w:val="18"/>
            </w:rPr>
          </w:pPr>
          <w:r>
            <w:rPr>
              <w:rFonts w:ascii="Arial Narrow" w:hAnsi="Arial Narrow"/>
              <w:sz w:val="18"/>
              <w:szCs w:val="18"/>
            </w:rPr>
            <w:t>7</w:t>
          </w:r>
        </w:p>
      </w:tc>
    </w:tr>
    <w:tr w:rsidR="00271FF1" w:rsidRPr="00CA4E9A" w:rsidTr="00DE7CA5">
      <w:trPr>
        <w:trHeight w:val="254"/>
      </w:trPr>
      <w:tc>
        <w:tcPr>
          <w:tcW w:w="1984" w:type="dxa"/>
          <w:shd w:val="clear" w:color="auto" w:fill="BFBFBF"/>
          <w:vAlign w:val="center"/>
        </w:tcPr>
        <w:p w:rsidR="00271FF1" w:rsidRDefault="00271FF1" w:rsidP="00566A08">
          <w:pPr>
            <w:pStyle w:val="Encabezado"/>
            <w:tabs>
              <w:tab w:val="clear" w:pos="4252"/>
              <w:tab w:val="clear" w:pos="8504"/>
              <w:tab w:val="left" w:pos="1389"/>
            </w:tabs>
            <w:ind w:left="-110"/>
            <w:jc w:val="center"/>
            <w:rPr>
              <w:rFonts w:ascii="Arial Narrow" w:hAnsi="Arial Narrow"/>
              <w:sz w:val="18"/>
              <w:szCs w:val="18"/>
            </w:rPr>
          </w:pPr>
          <w:r>
            <w:rPr>
              <w:rFonts w:ascii="Arial Narrow" w:hAnsi="Arial Narrow"/>
              <w:b/>
              <w:color w:val="FFFFFF"/>
              <w:sz w:val="18"/>
              <w:szCs w:val="18"/>
            </w:rPr>
            <w:t xml:space="preserve">Fecha de </w:t>
          </w:r>
          <w:r w:rsidRPr="00CA4E9A">
            <w:rPr>
              <w:rFonts w:ascii="Arial Narrow" w:hAnsi="Arial Narrow"/>
              <w:b/>
              <w:color w:val="FFFFFF"/>
              <w:sz w:val="18"/>
              <w:szCs w:val="18"/>
            </w:rPr>
            <w:t>Revisión</w:t>
          </w:r>
        </w:p>
      </w:tc>
    </w:tr>
    <w:tr w:rsidR="00E14B63" w:rsidRPr="00CA4E9A" w:rsidTr="00DE7CA5">
      <w:trPr>
        <w:trHeight w:val="273"/>
      </w:trPr>
      <w:tc>
        <w:tcPr>
          <w:tcW w:w="1984" w:type="dxa"/>
          <w:vAlign w:val="center"/>
        </w:tcPr>
        <w:p w:rsidR="00E14B63" w:rsidRPr="00CA4E9A" w:rsidRDefault="00EA025F" w:rsidP="00566A08">
          <w:pPr>
            <w:pStyle w:val="Encabezado"/>
            <w:tabs>
              <w:tab w:val="clear" w:pos="4252"/>
              <w:tab w:val="clear" w:pos="8504"/>
              <w:tab w:val="left" w:pos="1389"/>
            </w:tabs>
            <w:ind w:left="-110"/>
            <w:jc w:val="center"/>
            <w:rPr>
              <w:rFonts w:ascii="Arial Narrow" w:hAnsi="Arial Narrow"/>
              <w:sz w:val="18"/>
              <w:szCs w:val="18"/>
            </w:rPr>
          </w:pPr>
          <w:r>
            <w:rPr>
              <w:rFonts w:ascii="Arial Narrow" w:hAnsi="Arial Narrow"/>
              <w:sz w:val="18"/>
              <w:szCs w:val="18"/>
            </w:rPr>
            <w:t>2</w:t>
          </w:r>
          <w:r w:rsidR="00670E71">
            <w:rPr>
              <w:rFonts w:ascii="Arial Narrow" w:hAnsi="Arial Narrow"/>
              <w:sz w:val="18"/>
              <w:szCs w:val="18"/>
            </w:rPr>
            <w:t>7</w:t>
          </w:r>
          <w:r>
            <w:rPr>
              <w:rFonts w:ascii="Arial Narrow" w:hAnsi="Arial Narrow"/>
              <w:sz w:val="18"/>
              <w:szCs w:val="18"/>
            </w:rPr>
            <w:t xml:space="preserve"> de </w:t>
          </w:r>
          <w:r w:rsidR="00670E71">
            <w:rPr>
              <w:rFonts w:ascii="Arial Narrow" w:hAnsi="Arial Narrow"/>
              <w:sz w:val="18"/>
              <w:szCs w:val="18"/>
            </w:rPr>
            <w:t>septiembre</w:t>
          </w:r>
          <w:r>
            <w:rPr>
              <w:rFonts w:ascii="Arial Narrow" w:hAnsi="Arial Narrow"/>
              <w:sz w:val="18"/>
              <w:szCs w:val="18"/>
            </w:rPr>
            <w:t xml:space="preserve"> de 20</w:t>
          </w:r>
          <w:r w:rsidR="00670E71">
            <w:rPr>
              <w:rFonts w:ascii="Arial Narrow" w:hAnsi="Arial Narrow"/>
              <w:sz w:val="18"/>
              <w:szCs w:val="18"/>
            </w:rPr>
            <w:t>22</w:t>
          </w:r>
        </w:p>
      </w:tc>
    </w:tr>
    <w:tr w:rsidR="00C44946" w:rsidRPr="00CA4E9A" w:rsidTr="00DE7CA5">
      <w:trPr>
        <w:trHeight w:val="179"/>
      </w:trPr>
      <w:tc>
        <w:tcPr>
          <w:tcW w:w="1984" w:type="dxa"/>
          <w:shd w:val="clear" w:color="auto" w:fill="BFBFBF"/>
          <w:vAlign w:val="center"/>
        </w:tcPr>
        <w:p w:rsidR="00C44946" w:rsidRPr="00CA4E9A" w:rsidRDefault="00C44946" w:rsidP="00566A08">
          <w:pPr>
            <w:pStyle w:val="Encabezado"/>
            <w:tabs>
              <w:tab w:val="clear" w:pos="4252"/>
              <w:tab w:val="clear" w:pos="8504"/>
              <w:tab w:val="left" w:pos="1389"/>
            </w:tabs>
            <w:ind w:left="-110"/>
            <w:jc w:val="center"/>
            <w:rPr>
              <w:rFonts w:ascii="Arial Narrow" w:hAnsi="Arial Narrow"/>
              <w:b/>
              <w:color w:val="FFFFFF"/>
              <w:sz w:val="18"/>
              <w:szCs w:val="18"/>
            </w:rPr>
          </w:pPr>
          <w:r w:rsidRPr="00CA4E9A">
            <w:rPr>
              <w:rFonts w:ascii="Arial Narrow" w:hAnsi="Arial Narrow"/>
              <w:b/>
              <w:color w:val="FFFFFF"/>
              <w:sz w:val="18"/>
              <w:szCs w:val="18"/>
            </w:rPr>
            <w:t>Nivel de confidencialidad</w:t>
          </w:r>
        </w:p>
      </w:tc>
    </w:tr>
    <w:tr w:rsidR="00C44946" w:rsidRPr="00CA4E9A" w:rsidTr="00DE7CA5">
      <w:trPr>
        <w:trHeight w:val="273"/>
      </w:trPr>
      <w:tc>
        <w:tcPr>
          <w:tcW w:w="1984" w:type="dxa"/>
          <w:vAlign w:val="center"/>
        </w:tcPr>
        <w:p w:rsidR="00C44946" w:rsidRPr="00CA4E9A" w:rsidRDefault="00CA4E9A" w:rsidP="00566A08">
          <w:pPr>
            <w:pStyle w:val="Encabezado"/>
            <w:tabs>
              <w:tab w:val="clear" w:pos="4252"/>
              <w:tab w:val="clear" w:pos="8504"/>
              <w:tab w:val="left" w:pos="1389"/>
            </w:tabs>
            <w:ind w:left="-110"/>
            <w:jc w:val="center"/>
            <w:rPr>
              <w:rFonts w:ascii="Arial Narrow" w:hAnsi="Arial Narrow"/>
              <w:sz w:val="18"/>
              <w:szCs w:val="18"/>
            </w:rPr>
          </w:pPr>
          <w:r w:rsidRPr="00CA4E9A">
            <w:rPr>
              <w:rFonts w:ascii="Arial Narrow" w:hAnsi="Arial Narrow"/>
              <w:sz w:val="18"/>
              <w:szCs w:val="18"/>
            </w:rPr>
            <w:t>2</w:t>
          </w:r>
        </w:p>
      </w:tc>
    </w:tr>
  </w:tbl>
  <w:p w:rsidR="00E14B63" w:rsidRDefault="00E14B63" w:rsidP="00566A08">
    <w:pPr>
      <w:pStyle w:val="Encabezado"/>
      <w:tabs>
        <w:tab w:val="clear" w:pos="4252"/>
        <w:tab w:val="clear" w:pos="8504"/>
        <w:tab w:val="left" w:pos="1389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3A4DD4"/>
    <w:multiLevelType w:val="multilevel"/>
    <w:tmpl w:val="CF9630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Book Antiqua" w:eastAsia="Times New Roman" w:hAnsi="Book Antiqua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565F1C"/>
    <w:multiLevelType w:val="multilevel"/>
    <w:tmpl w:val="FF306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44477D"/>
    <w:multiLevelType w:val="hybridMultilevel"/>
    <w:tmpl w:val="E2323480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43722541"/>
    <w:multiLevelType w:val="multilevel"/>
    <w:tmpl w:val="AF8E7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6E5883"/>
    <w:multiLevelType w:val="hybridMultilevel"/>
    <w:tmpl w:val="B7C6B3A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D82F27"/>
    <w:multiLevelType w:val="multilevel"/>
    <w:tmpl w:val="5C163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532583"/>
    <w:multiLevelType w:val="hybridMultilevel"/>
    <w:tmpl w:val="B4300864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B5A5823"/>
    <w:multiLevelType w:val="hybridMultilevel"/>
    <w:tmpl w:val="E5742116"/>
    <w:lvl w:ilvl="0" w:tplc="0C0A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8" w15:restartNumberingAfterBreak="0">
    <w:nsid w:val="5EB74AD7"/>
    <w:multiLevelType w:val="multilevel"/>
    <w:tmpl w:val="DF322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8"/>
  </w:num>
  <w:num w:numId="5">
    <w:abstractNumId w:val="3"/>
  </w:num>
  <w:num w:numId="6">
    <w:abstractNumId w:val="5"/>
  </w:num>
  <w:num w:numId="7">
    <w:abstractNumId w:val="2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8CE"/>
    <w:rsid w:val="0005403B"/>
    <w:rsid w:val="000979A1"/>
    <w:rsid w:val="000C4EC8"/>
    <w:rsid w:val="00121A5C"/>
    <w:rsid w:val="001238FA"/>
    <w:rsid w:val="00127CEB"/>
    <w:rsid w:val="001304CA"/>
    <w:rsid w:val="001A001E"/>
    <w:rsid w:val="001D4712"/>
    <w:rsid w:val="00231E05"/>
    <w:rsid w:val="00243A89"/>
    <w:rsid w:val="00256799"/>
    <w:rsid w:val="00271FF1"/>
    <w:rsid w:val="0027604E"/>
    <w:rsid w:val="002A79A2"/>
    <w:rsid w:val="002D0C53"/>
    <w:rsid w:val="00304C30"/>
    <w:rsid w:val="003079DF"/>
    <w:rsid w:val="00316D19"/>
    <w:rsid w:val="0032600C"/>
    <w:rsid w:val="0038530A"/>
    <w:rsid w:val="003D086F"/>
    <w:rsid w:val="00412EBB"/>
    <w:rsid w:val="0044599F"/>
    <w:rsid w:val="00474F71"/>
    <w:rsid w:val="004A473F"/>
    <w:rsid w:val="004D5745"/>
    <w:rsid w:val="004E216B"/>
    <w:rsid w:val="00527551"/>
    <w:rsid w:val="005404E2"/>
    <w:rsid w:val="00543421"/>
    <w:rsid w:val="00566A08"/>
    <w:rsid w:val="00587FF8"/>
    <w:rsid w:val="005D69F2"/>
    <w:rsid w:val="005F2D1A"/>
    <w:rsid w:val="00603EC0"/>
    <w:rsid w:val="0064730E"/>
    <w:rsid w:val="00650484"/>
    <w:rsid w:val="006516A1"/>
    <w:rsid w:val="006545EA"/>
    <w:rsid w:val="00655E43"/>
    <w:rsid w:val="00670E71"/>
    <w:rsid w:val="00684D1A"/>
    <w:rsid w:val="006B319B"/>
    <w:rsid w:val="006C433E"/>
    <w:rsid w:val="006D11C6"/>
    <w:rsid w:val="006D158F"/>
    <w:rsid w:val="006E60F1"/>
    <w:rsid w:val="00737B3E"/>
    <w:rsid w:val="00764F78"/>
    <w:rsid w:val="00776BB4"/>
    <w:rsid w:val="007C74C5"/>
    <w:rsid w:val="007E2596"/>
    <w:rsid w:val="007E6D5A"/>
    <w:rsid w:val="008034B5"/>
    <w:rsid w:val="00814D4B"/>
    <w:rsid w:val="008316A1"/>
    <w:rsid w:val="008444E2"/>
    <w:rsid w:val="00896883"/>
    <w:rsid w:val="008D3223"/>
    <w:rsid w:val="008F37A4"/>
    <w:rsid w:val="009177D6"/>
    <w:rsid w:val="0093249B"/>
    <w:rsid w:val="00936F1E"/>
    <w:rsid w:val="009429EF"/>
    <w:rsid w:val="00957FA9"/>
    <w:rsid w:val="00980F69"/>
    <w:rsid w:val="00A00AAE"/>
    <w:rsid w:val="00A338D8"/>
    <w:rsid w:val="00A516F5"/>
    <w:rsid w:val="00A73959"/>
    <w:rsid w:val="00B64B9B"/>
    <w:rsid w:val="00B723DC"/>
    <w:rsid w:val="00BD5FA2"/>
    <w:rsid w:val="00BE7FB9"/>
    <w:rsid w:val="00C07C10"/>
    <w:rsid w:val="00C2477C"/>
    <w:rsid w:val="00C44946"/>
    <w:rsid w:val="00C60A71"/>
    <w:rsid w:val="00C6281C"/>
    <w:rsid w:val="00CA4E9A"/>
    <w:rsid w:val="00CB49BE"/>
    <w:rsid w:val="00CC3691"/>
    <w:rsid w:val="00D007D0"/>
    <w:rsid w:val="00D03CC8"/>
    <w:rsid w:val="00D05AF4"/>
    <w:rsid w:val="00D27354"/>
    <w:rsid w:val="00D3435F"/>
    <w:rsid w:val="00D93B70"/>
    <w:rsid w:val="00DA5D1A"/>
    <w:rsid w:val="00DE713F"/>
    <w:rsid w:val="00DE7CA5"/>
    <w:rsid w:val="00DF49EC"/>
    <w:rsid w:val="00E14B63"/>
    <w:rsid w:val="00E14DF2"/>
    <w:rsid w:val="00E22877"/>
    <w:rsid w:val="00E50998"/>
    <w:rsid w:val="00E853A3"/>
    <w:rsid w:val="00EA025F"/>
    <w:rsid w:val="00EA1217"/>
    <w:rsid w:val="00EC515B"/>
    <w:rsid w:val="00EC655F"/>
    <w:rsid w:val="00F002CD"/>
    <w:rsid w:val="00F04B90"/>
    <w:rsid w:val="00F205C3"/>
    <w:rsid w:val="00F338CE"/>
    <w:rsid w:val="00F8774E"/>
    <w:rsid w:val="00FB7995"/>
    <w:rsid w:val="00FC3559"/>
    <w:rsid w:val="00FD02EF"/>
    <w:rsid w:val="00FF4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935CAF2-A3E7-4ECC-A857-3A6F72F4F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730E"/>
    <w:rPr>
      <w:sz w:val="24"/>
      <w:szCs w:val="24"/>
      <w:lang w:val="es-ES" w:eastAsia="es-E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aliases w:val="Encabezado1, Car Car Car Car, Car Car Car"/>
    <w:basedOn w:val="Normal"/>
    <w:link w:val="EncabezadoCar"/>
    <w:rsid w:val="0064730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64730E"/>
    <w:pPr>
      <w:tabs>
        <w:tab w:val="center" w:pos="4252"/>
        <w:tab w:val="right" w:pos="8504"/>
      </w:tabs>
    </w:pPr>
  </w:style>
  <w:style w:type="character" w:styleId="Hipervnculo">
    <w:name w:val="Hyperlink"/>
    <w:rsid w:val="004A473F"/>
    <w:rPr>
      <w:strike w:val="0"/>
      <w:dstrike w:val="0"/>
      <w:color w:val="000066"/>
      <w:u w:val="none"/>
      <w:effect w:val="none"/>
    </w:rPr>
  </w:style>
  <w:style w:type="paragraph" w:customStyle="1" w:styleId="style1">
    <w:name w:val="style1"/>
    <w:basedOn w:val="Normal"/>
    <w:rsid w:val="004A473F"/>
    <w:pPr>
      <w:spacing w:before="100" w:beforeAutospacing="1" w:after="100" w:afterAutospacing="1"/>
    </w:pPr>
    <w:rPr>
      <w:b/>
      <w:bCs/>
      <w:sz w:val="36"/>
      <w:szCs w:val="36"/>
    </w:rPr>
  </w:style>
  <w:style w:type="paragraph" w:customStyle="1" w:styleId="style2">
    <w:name w:val="style2"/>
    <w:basedOn w:val="Normal"/>
    <w:rsid w:val="004A473F"/>
    <w:pPr>
      <w:spacing w:before="100" w:beforeAutospacing="1" w:after="100" w:afterAutospacing="1"/>
    </w:pPr>
    <w:rPr>
      <w:b/>
      <w:bCs/>
      <w:sz w:val="27"/>
      <w:szCs w:val="27"/>
    </w:rPr>
  </w:style>
  <w:style w:type="character" w:styleId="Textoennegrita">
    <w:name w:val="Strong"/>
    <w:uiPriority w:val="22"/>
    <w:qFormat/>
    <w:rsid w:val="004A473F"/>
    <w:rPr>
      <w:b/>
      <w:bCs/>
    </w:rPr>
  </w:style>
  <w:style w:type="paragraph" w:styleId="NormalWeb">
    <w:name w:val="Normal (Web)"/>
    <w:basedOn w:val="Normal"/>
    <w:rsid w:val="004A473F"/>
    <w:pPr>
      <w:spacing w:before="100" w:beforeAutospacing="1" w:after="100" w:afterAutospacing="1"/>
    </w:pPr>
  </w:style>
  <w:style w:type="character" w:styleId="nfasis">
    <w:name w:val="Emphasis"/>
    <w:qFormat/>
    <w:rsid w:val="004A473F"/>
    <w:rPr>
      <w:i/>
      <w:iCs/>
    </w:rPr>
  </w:style>
  <w:style w:type="table" w:styleId="Tablaconcuadrcula">
    <w:name w:val="Table Grid"/>
    <w:basedOn w:val="Tablanormal"/>
    <w:uiPriority w:val="59"/>
    <w:rsid w:val="00CA4E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aliases w:val="Encabezado1 Car, Car Car Car Car Car, Car Car Car Car1"/>
    <w:link w:val="Encabezado"/>
    <w:rsid w:val="00CA4E9A"/>
    <w:rPr>
      <w:sz w:val="24"/>
      <w:szCs w:val="24"/>
      <w:lang w:val="es-ES" w:eastAsia="es-ES"/>
    </w:rPr>
  </w:style>
  <w:style w:type="character" w:customStyle="1" w:styleId="PiedepginaCar">
    <w:name w:val="Pie de página Car"/>
    <w:link w:val="Piedepgina"/>
    <w:rsid w:val="00E22877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scolar.udg.mx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escolar.udg.mx/escolar2000/calendarios/caltram.htm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gresocostasur@cucsur.udg.mx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mc.casillas@cucsur.udg.m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scolar.udg.mx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728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INSTRUCTIVO PARA CAMBIO DE ASPIRACION</vt:lpstr>
    </vt:vector>
  </TitlesOfParts>
  <Company>cucsur</Company>
  <LinksUpToDate>false</LinksUpToDate>
  <CharactersWithSpaces>4727</CharactersWithSpaces>
  <SharedDoc>false</SharedDoc>
  <HLinks>
    <vt:vector size="30" baseType="variant">
      <vt:variant>
        <vt:i4>1376362</vt:i4>
      </vt:variant>
      <vt:variant>
        <vt:i4>12</vt:i4>
      </vt:variant>
      <vt:variant>
        <vt:i4>0</vt:i4>
      </vt:variant>
      <vt:variant>
        <vt:i4>5</vt:i4>
      </vt:variant>
      <vt:variant>
        <vt:lpwstr>mailto:ingresocostasur@cucsur.udg.mx</vt:lpwstr>
      </vt:variant>
      <vt:variant>
        <vt:lpwstr/>
      </vt:variant>
      <vt:variant>
        <vt:i4>6226047</vt:i4>
      </vt:variant>
      <vt:variant>
        <vt:i4>9</vt:i4>
      </vt:variant>
      <vt:variant>
        <vt:i4>0</vt:i4>
      </vt:variant>
      <vt:variant>
        <vt:i4>5</vt:i4>
      </vt:variant>
      <vt:variant>
        <vt:lpwstr>mailto:mc.casillas@cucsur.udg.mx</vt:lpwstr>
      </vt:variant>
      <vt:variant>
        <vt:lpwstr/>
      </vt:variant>
      <vt:variant>
        <vt:i4>6488113</vt:i4>
      </vt:variant>
      <vt:variant>
        <vt:i4>6</vt:i4>
      </vt:variant>
      <vt:variant>
        <vt:i4>0</vt:i4>
      </vt:variant>
      <vt:variant>
        <vt:i4>5</vt:i4>
      </vt:variant>
      <vt:variant>
        <vt:lpwstr>http://www.escolar.udg.mx/</vt:lpwstr>
      </vt:variant>
      <vt:variant>
        <vt:lpwstr/>
      </vt:variant>
      <vt:variant>
        <vt:i4>6488113</vt:i4>
      </vt:variant>
      <vt:variant>
        <vt:i4>3</vt:i4>
      </vt:variant>
      <vt:variant>
        <vt:i4>0</vt:i4>
      </vt:variant>
      <vt:variant>
        <vt:i4>5</vt:i4>
      </vt:variant>
      <vt:variant>
        <vt:lpwstr>http://www.escolar.udg.mx/</vt:lpwstr>
      </vt:variant>
      <vt:variant>
        <vt:lpwstr/>
      </vt:variant>
      <vt:variant>
        <vt:i4>5177419</vt:i4>
      </vt:variant>
      <vt:variant>
        <vt:i4>0</vt:i4>
      </vt:variant>
      <vt:variant>
        <vt:i4>0</vt:i4>
      </vt:variant>
      <vt:variant>
        <vt:i4>5</vt:i4>
      </vt:variant>
      <vt:variant>
        <vt:lpwstr>http://www.escolar.udg.mx/escolar2000/calendarios/caltram.htm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INSTRUCTIVO PARA CAMBIO DE ASPIRACION</dc:title>
  <dc:subject/>
  <dc:creator>Claudia Diane Vaca Gaviño</dc:creator>
  <cp:keywords/>
  <dc:description/>
  <cp:lastModifiedBy>2004054</cp:lastModifiedBy>
  <cp:revision>4</cp:revision>
  <cp:lastPrinted>2023-03-03T20:00:00Z</cp:lastPrinted>
  <dcterms:created xsi:type="dcterms:W3CDTF">2023-03-03T19:59:00Z</dcterms:created>
  <dcterms:modified xsi:type="dcterms:W3CDTF">2023-03-03T20:00:00Z</dcterms:modified>
</cp:coreProperties>
</file>