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72FC" w:rsidRDefault="004772FC" w:rsidP="004772FC">
      <w:pPr>
        <w:spacing w:after="0" w:line="240" w:lineRule="auto"/>
        <w:jc w:val="center"/>
        <w:rPr>
          <w:rFonts w:ascii="Arial Narrow" w:hAnsi="Arial Narrow"/>
          <w:b/>
          <w:sz w:val="28"/>
          <w:szCs w:val="24"/>
        </w:rPr>
      </w:pPr>
      <w:r>
        <w:rPr>
          <w:rFonts w:ascii="Arial Narrow" w:hAnsi="Arial Narrow"/>
          <w:b/>
          <w:sz w:val="28"/>
          <w:szCs w:val="24"/>
        </w:rPr>
        <w:t xml:space="preserve">Revisión de documentos </w:t>
      </w:r>
      <w:bookmarkStart w:id="0" w:name="_GoBack"/>
      <w:bookmarkEnd w:id="0"/>
    </w:p>
    <w:p w:rsidR="004772FC" w:rsidRDefault="004772FC" w:rsidP="004772FC">
      <w:pPr>
        <w:spacing w:after="0" w:line="240" w:lineRule="auto"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Maestría en Ciencias Agropecuarias.</w:t>
      </w:r>
    </w:p>
    <w:p w:rsidR="004772FC" w:rsidRDefault="004772FC" w:rsidP="004772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772FC" w:rsidRDefault="002A20FA" w:rsidP="004772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Nombre del aspirante </w:t>
      </w:r>
      <w:r w:rsidR="004772FC" w:rsidRPr="000F492D">
        <w:rPr>
          <w:rFonts w:ascii="Arial Narrow" w:hAnsi="Arial Narrow"/>
          <w:sz w:val="24"/>
          <w:szCs w:val="24"/>
        </w:rPr>
        <w:t>____</w:t>
      </w:r>
      <w:r w:rsidR="004772FC">
        <w:rPr>
          <w:rFonts w:ascii="Arial Narrow" w:hAnsi="Arial Narrow"/>
          <w:sz w:val="24"/>
          <w:szCs w:val="24"/>
        </w:rPr>
        <w:t>___________________________________</w:t>
      </w:r>
      <w:r w:rsidR="004772FC" w:rsidRPr="000F492D">
        <w:rPr>
          <w:rFonts w:ascii="Arial Narrow" w:hAnsi="Arial Narrow"/>
          <w:sz w:val="24"/>
          <w:szCs w:val="24"/>
        </w:rPr>
        <w:t>__________</w:t>
      </w:r>
      <w:r w:rsidR="004772FC">
        <w:rPr>
          <w:rFonts w:ascii="Arial Narrow" w:hAnsi="Arial Narrow"/>
          <w:sz w:val="24"/>
          <w:szCs w:val="24"/>
        </w:rPr>
        <w:t>____________</w:t>
      </w:r>
      <w:r w:rsidR="004772FC" w:rsidRPr="000F492D">
        <w:rPr>
          <w:rFonts w:ascii="Arial Narrow" w:hAnsi="Arial Narrow"/>
          <w:sz w:val="24"/>
          <w:szCs w:val="24"/>
        </w:rPr>
        <w:t>_________</w:t>
      </w:r>
      <w:r w:rsidR="004772FC">
        <w:rPr>
          <w:rFonts w:ascii="Arial Narrow" w:hAnsi="Arial Narrow"/>
          <w:sz w:val="24"/>
          <w:szCs w:val="24"/>
        </w:rPr>
        <w:t xml:space="preserve">  </w:t>
      </w:r>
    </w:p>
    <w:p w:rsidR="004772FC" w:rsidRDefault="004772FC" w:rsidP="004772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:rsidR="004772FC" w:rsidRDefault="004772FC" w:rsidP="004772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0F492D">
        <w:rPr>
          <w:rFonts w:ascii="Arial Narrow" w:hAnsi="Arial Narrow"/>
          <w:sz w:val="24"/>
          <w:szCs w:val="24"/>
        </w:rPr>
        <w:t>Número de registro _</w:t>
      </w:r>
      <w:r>
        <w:rPr>
          <w:rFonts w:ascii="Arial Narrow" w:hAnsi="Arial Narrow"/>
          <w:sz w:val="24"/>
          <w:szCs w:val="24"/>
        </w:rPr>
        <w:t>__________________</w:t>
      </w:r>
    </w:p>
    <w:p w:rsidR="004772FC" w:rsidRDefault="004772FC" w:rsidP="004772F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</w:p>
    <w:p w:rsidR="004772FC" w:rsidRPr="00530FD5" w:rsidRDefault="004772FC" w:rsidP="004772FC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6324C1">
        <w:rPr>
          <w:rFonts w:ascii="Arial Narrow" w:hAnsi="Arial Narrow"/>
          <w:b/>
          <w:sz w:val="24"/>
          <w:szCs w:val="24"/>
          <w:u w:val="single"/>
        </w:rPr>
        <w:t>Requisitos:</w:t>
      </w:r>
    </w:p>
    <w:p w:rsidR="004772FC" w:rsidRDefault="004772FC" w:rsidP="004772FC">
      <w:pPr>
        <w:pStyle w:val="Prrafodelista"/>
        <w:numPr>
          <w:ilvl w:val="0"/>
          <w:numId w:val="15"/>
        </w:numPr>
        <w:tabs>
          <w:tab w:val="left" w:pos="567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Acta de Nacimiento </w:t>
      </w:r>
      <w:r w:rsidRPr="0085561C">
        <w:rPr>
          <w:rFonts w:ascii="Arial Narrow" w:hAnsi="Arial Narrow"/>
          <w:b/>
          <w:sz w:val="24"/>
          <w:szCs w:val="24"/>
        </w:rPr>
        <w:t>original</w:t>
      </w:r>
    </w:p>
    <w:p w:rsidR="004772FC" w:rsidRPr="006324C1" w:rsidRDefault="004772FC" w:rsidP="004772FC">
      <w:pPr>
        <w:pStyle w:val="Prrafodelista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Copia de </w:t>
      </w:r>
      <w:r w:rsidR="00CB397E">
        <w:rPr>
          <w:rFonts w:ascii="Arial Narrow" w:hAnsi="Arial Narrow"/>
          <w:sz w:val="24"/>
          <w:szCs w:val="24"/>
        </w:rPr>
        <w:t>grado</w:t>
      </w:r>
      <w:r w:rsidRPr="006324C1">
        <w:rPr>
          <w:rFonts w:ascii="Arial Narrow" w:hAnsi="Arial Narrow"/>
          <w:sz w:val="24"/>
          <w:szCs w:val="24"/>
        </w:rPr>
        <w:t xml:space="preserve"> de </w:t>
      </w:r>
      <w:r w:rsidR="00CB397E">
        <w:rPr>
          <w:rFonts w:ascii="Arial Narrow" w:hAnsi="Arial Narrow"/>
          <w:sz w:val="24"/>
          <w:szCs w:val="24"/>
        </w:rPr>
        <w:t>licenciatura</w:t>
      </w:r>
      <w:r w:rsidRPr="006324C1">
        <w:rPr>
          <w:rFonts w:ascii="Arial Narrow" w:hAnsi="Arial Narrow"/>
          <w:sz w:val="24"/>
          <w:szCs w:val="24"/>
        </w:rPr>
        <w:t xml:space="preserve"> o acta de titulación</w:t>
      </w:r>
      <w:r>
        <w:rPr>
          <w:rFonts w:ascii="Arial Narrow" w:hAnsi="Arial Narrow"/>
          <w:sz w:val="24"/>
          <w:szCs w:val="24"/>
        </w:rPr>
        <w:t xml:space="preserve"> o examen de grado </w:t>
      </w:r>
      <w:r w:rsidRPr="009541B1">
        <w:rPr>
          <w:rFonts w:ascii="Arial Narrow" w:hAnsi="Arial Narrow"/>
          <w:b/>
          <w:sz w:val="24"/>
          <w:szCs w:val="24"/>
        </w:rPr>
        <w:t>original</w:t>
      </w:r>
      <w:r w:rsidRPr="006324C1">
        <w:rPr>
          <w:rFonts w:ascii="Arial Narrow" w:hAnsi="Arial Narrow"/>
          <w:sz w:val="24"/>
          <w:szCs w:val="24"/>
        </w:rPr>
        <w:t>.</w:t>
      </w:r>
    </w:p>
    <w:p w:rsidR="004772FC" w:rsidRDefault="004772FC" w:rsidP="004772F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</w:t>
      </w:r>
      <w:r w:rsidRPr="001750C1">
        <w:rPr>
          <w:rFonts w:ascii="Arial Narrow" w:hAnsi="Arial Narrow"/>
          <w:sz w:val="24"/>
          <w:szCs w:val="24"/>
        </w:rPr>
        <w:t xml:space="preserve">ertificado </w:t>
      </w:r>
      <w:r w:rsidRPr="005D50F3">
        <w:rPr>
          <w:rFonts w:ascii="Arial Narrow" w:hAnsi="Arial Narrow"/>
          <w:b/>
          <w:sz w:val="24"/>
          <w:szCs w:val="24"/>
        </w:rPr>
        <w:t>original</w:t>
      </w:r>
      <w:r>
        <w:rPr>
          <w:rFonts w:ascii="Arial Narrow" w:hAnsi="Arial Narrow"/>
          <w:b/>
          <w:sz w:val="24"/>
          <w:szCs w:val="24"/>
        </w:rPr>
        <w:t xml:space="preserve"> de estudios precedentes</w:t>
      </w:r>
      <w:r>
        <w:rPr>
          <w:rFonts w:ascii="Arial Narrow" w:hAnsi="Arial Narrow"/>
          <w:sz w:val="24"/>
          <w:szCs w:val="24"/>
        </w:rPr>
        <w:t xml:space="preserve"> (a</w:t>
      </w:r>
      <w:r w:rsidRPr="001750C1">
        <w:rPr>
          <w:rFonts w:ascii="Arial Narrow" w:hAnsi="Arial Narrow"/>
          <w:sz w:val="24"/>
          <w:szCs w:val="24"/>
        </w:rPr>
        <w:t>creditar un promedio mínimo de ochenta</w:t>
      </w:r>
      <w:r>
        <w:rPr>
          <w:rFonts w:ascii="Arial Narrow" w:hAnsi="Arial Narrow"/>
          <w:sz w:val="24"/>
          <w:szCs w:val="24"/>
        </w:rPr>
        <w:t>)</w:t>
      </w:r>
      <w:r w:rsidR="00A3372E">
        <w:rPr>
          <w:rFonts w:ascii="Arial Narrow" w:hAnsi="Arial Narrow"/>
          <w:sz w:val="24"/>
          <w:szCs w:val="24"/>
        </w:rPr>
        <w:t xml:space="preserve"> </w:t>
      </w:r>
      <w:r w:rsidRPr="004772FC">
        <w:rPr>
          <w:rFonts w:ascii="Arial Narrow" w:hAnsi="Arial Narrow"/>
          <w:i/>
          <w:sz w:val="24"/>
          <w:szCs w:val="24"/>
        </w:rPr>
        <w:t>Constancia de estudios con calificaciones y promedio general.</w:t>
      </w:r>
      <w:r w:rsidR="00530FD5">
        <w:rPr>
          <w:rFonts w:ascii="Arial Narrow" w:hAnsi="Arial Narrow"/>
          <w:i/>
          <w:sz w:val="24"/>
          <w:szCs w:val="24"/>
        </w:rPr>
        <w:t xml:space="preserve"> (se recibe con carta compromiso)</w:t>
      </w:r>
    </w:p>
    <w:p w:rsidR="00F8069B" w:rsidRPr="0011098C" w:rsidRDefault="00F8069B" w:rsidP="004772FC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11098C">
        <w:rPr>
          <w:rFonts w:ascii="Arial Narrow" w:hAnsi="Arial Narrow"/>
          <w:sz w:val="24"/>
          <w:szCs w:val="24"/>
        </w:rPr>
        <w:t>CURP.</w:t>
      </w:r>
    </w:p>
    <w:p w:rsidR="004772FC" w:rsidRPr="006324C1" w:rsidRDefault="004772FC" w:rsidP="004772FC">
      <w:pPr>
        <w:pStyle w:val="Prrafodelista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Presentar y aprobar un examen de </w:t>
      </w:r>
      <w:proofErr w:type="spellStart"/>
      <w:r w:rsidRPr="006324C1">
        <w:rPr>
          <w:rFonts w:ascii="Arial Narrow" w:hAnsi="Arial Narrow"/>
          <w:sz w:val="24"/>
          <w:szCs w:val="24"/>
        </w:rPr>
        <w:t>lectocomprensión</w:t>
      </w:r>
      <w:proofErr w:type="spellEnd"/>
      <w:r w:rsidRPr="006324C1">
        <w:rPr>
          <w:rFonts w:ascii="Arial Narrow" w:hAnsi="Arial Narrow"/>
          <w:sz w:val="24"/>
          <w:szCs w:val="24"/>
        </w:rPr>
        <w:t xml:space="preserve"> de al menos un idioma extranjero</w:t>
      </w:r>
    </w:p>
    <w:p w:rsidR="004772FC" w:rsidRDefault="004772FC" w:rsidP="004772FC">
      <w:pPr>
        <w:pStyle w:val="Prrafodelista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>Carta de exposición de motivos para cursar el programa.</w:t>
      </w:r>
    </w:p>
    <w:p w:rsidR="004772FC" w:rsidRPr="006324C1" w:rsidRDefault="004772FC" w:rsidP="004772FC">
      <w:pPr>
        <w:pStyle w:val="Prrafodelista"/>
        <w:numPr>
          <w:ilvl w:val="0"/>
          <w:numId w:val="15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750C1">
        <w:rPr>
          <w:rFonts w:ascii="Arial Narrow" w:hAnsi="Arial Narrow"/>
          <w:sz w:val="24"/>
          <w:szCs w:val="24"/>
        </w:rPr>
        <w:t>EXANI III</w:t>
      </w:r>
      <w:r>
        <w:rPr>
          <w:rFonts w:ascii="Arial Narrow" w:hAnsi="Arial Narrow"/>
          <w:sz w:val="24"/>
          <w:szCs w:val="24"/>
        </w:rPr>
        <w:t>-puntaje superior a 900 pts.</w:t>
      </w:r>
    </w:p>
    <w:p w:rsidR="00530FD5" w:rsidRPr="00530FD5" w:rsidRDefault="00530FD5" w:rsidP="00530FD5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530FD5">
        <w:rPr>
          <w:rFonts w:ascii="Arial Narrow" w:hAnsi="Arial Narrow" w:cs="Arial"/>
          <w:sz w:val="24"/>
          <w:szCs w:val="24"/>
        </w:rPr>
        <w:t>En caso de ser extranjero:</w:t>
      </w:r>
    </w:p>
    <w:p w:rsidR="00530FD5" w:rsidRPr="007107CD" w:rsidRDefault="00530FD5" w:rsidP="00530F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Documentos de estudios precedentes</w:t>
      </w:r>
      <w:r>
        <w:rPr>
          <w:rFonts w:ascii="Arial Narrow" w:hAnsi="Arial Narrow" w:cs="Arial"/>
          <w:sz w:val="24"/>
          <w:szCs w:val="24"/>
        </w:rPr>
        <w:t xml:space="preserve"> (certificado, título)</w:t>
      </w:r>
      <w:r w:rsidRPr="007107CD">
        <w:rPr>
          <w:rFonts w:ascii="Arial Narrow" w:hAnsi="Arial Narrow" w:cs="Arial"/>
          <w:sz w:val="24"/>
          <w:szCs w:val="24"/>
        </w:rPr>
        <w:t xml:space="preserve"> y acta de nacimiento apostillados y traducidos con perito oficial (si vienen en idioma distinto al español)</w:t>
      </w:r>
    </w:p>
    <w:p w:rsidR="00530FD5" w:rsidRPr="007107CD" w:rsidRDefault="00530FD5" w:rsidP="00530FD5">
      <w:pPr>
        <w:pStyle w:val="Prrafodelista"/>
        <w:numPr>
          <w:ilvl w:val="0"/>
          <w:numId w:val="23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7107CD">
        <w:rPr>
          <w:rFonts w:ascii="Arial Narrow" w:hAnsi="Arial Narrow" w:cs="Arial"/>
          <w:sz w:val="24"/>
          <w:szCs w:val="24"/>
        </w:rPr>
        <w:t>Autorización del Instituto Nacional de Migración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Pr="007107CD">
        <w:rPr>
          <w:rFonts w:ascii="Arial Narrow" w:hAnsi="Arial Narrow" w:cs="Arial"/>
          <w:sz w:val="24"/>
          <w:szCs w:val="24"/>
        </w:rPr>
        <w:t>para estudiar en el país</w:t>
      </w:r>
      <w:r w:rsidRPr="007107CD">
        <w:rPr>
          <w:rFonts w:ascii="Arial Narrow" w:hAnsi="Arial Narrow"/>
          <w:sz w:val="24"/>
          <w:szCs w:val="24"/>
        </w:rPr>
        <w:t xml:space="preserve"> </w:t>
      </w:r>
    </w:p>
    <w:p w:rsidR="004772FC" w:rsidRPr="006324C1" w:rsidRDefault="004772FC" w:rsidP="004772FC">
      <w:pPr>
        <w:pStyle w:val="Prrafodelista"/>
        <w:spacing w:after="0" w:line="240" w:lineRule="auto"/>
        <w:ind w:left="1080"/>
        <w:rPr>
          <w:rFonts w:ascii="Arial Narrow" w:hAnsi="Arial Narrow"/>
          <w:sz w:val="24"/>
          <w:szCs w:val="24"/>
        </w:rPr>
      </w:pPr>
      <w:r w:rsidRPr="006324C1">
        <w:rPr>
          <w:rFonts w:ascii="Arial Narrow" w:hAnsi="Arial Narrow"/>
          <w:sz w:val="24"/>
          <w:szCs w:val="24"/>
        </w:rPr>
        <w:t xml:space="preserve"> 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7108"/>
        <w:gridCol w:w="1283"/>
        <w:gridCol w:w="1287"/>
      </w:tblGrid>
      <w:tr w:rsidR="004772FC" w:rsidRPr="000F492D" w:rsidTr="00866F51">
        <w:trPr>
          <w:trHeight w:val="315"/>
        </w:trPr>
        <w:tc>
          <w:tcPr>
            <w:tcW w:w="3672" w:type="pct"/>
            <w:vAlign w:val="center"/>
          </w:tcPr>
          <w:p w:rsidR="004772FC" w:rsidRPr="000F492D" w:rsidRDefault="004772FC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A Revisar</w:t>
            </w:r>
          </w:p>
        </w:tc>
        <w:tc>
          <w:tcPr>
            <w:tcW w:w="663" w:type="pct"/>
            <w:vAlign w:val="center"/>
          </w:tcPr>
          <w:p w:rsidR="004772FC" w:rsidRPr="000F492D" w:rsidRDefault="004772FC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1ª revisión</w:t>
            </w:r>
          </w:p>
        </w:tc>
        <w:tc>
          <w:tcPr>
            <w:tcW w:w="665" w:type="pct"/>
            <w:vAlign w:val="center"/>
          </w:tcPr>
          <w:p w:rsidR="004772FC" w:rsidRPr="000F492D" w:rsidRDefault="004772FC" w:rsidP="00A0281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2ª revisión</w:t>
            </w:r>
          </w:p>
        </w:tc>
      </w:tr>
      <w:tr w:rsidR="004772FC" w:rsidRPr="000F492D" w:rsidTr="00A0281C">
        <w:trPr>
          <w:trHeight w:val="540"/>
        </w:trPr>
        <w:tc>
          <w:tcPr>
            <w:tcW w:w="3672" w:type="pct"/>
            <w:vAlign w:val="center"/>
          </w:tcPr>
          <w:p w:rsidR="004772FC" w:rsidRDefault="004772FC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1.  Verificar que coincida 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el nombre </w:t>
            </w:r>
            <w:r>
              <w:rPr>
                <w:rFonts w:ascii="Arial Narrow" w:hAnsi="Arial Narrow"/>
                <w:sz w:val="24"/>
                <w:szCs w:val="24"/>
              </w:rPr>
              <w:t>con el acta de nacimiento en relación con todos los documentos presentados</w:t>
            </w:r>
          </w:p>
        </w:tc>
        <w:tc>
          <w:tcPr>
            <w:tcW w:w="663" w:type="pct"/>
            <w:vAlign w:val="center"/>
          </w:tcPr>
          <w:p w:rsidR="004772FC" w:rsidRPr="000F492D" w:rsidRDefault="004772FC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772FC" w:rsidRPr="000F492D" w:rsidRDefault="004772FC" w:rsidP="00A0281C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437610" w:rsidRPr="000F492D" w:rsidTr="00866F51">
        <w:trPr>
          <w:trHeight w:val="415"/>
        </w:trPr>
        <w:tc>
          <w:tcPr>
            <w:tcW w:w="3672" w:type="pct"/>
            <w:vAlign w:val="center"/>
          </w:tcPr>
          <w:p w:rsidR="00437610" w:rsidRDefault="00437610" w:rsidP="0043761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2. Revisar que la CURP esté verificada con el Registro Civil y RENAPO</w:t>
            </w:r>
          </w:p>
        </w:tc>
        <w:tc>
          <w:tcPr>
            <w:tcW w:w="663" w:type="pct"/>
            <w:vAlign w:val="center"/>
          </w:tcPr>
          <w:p w:rsidR="00437610" w:rsidRPr="000F492D" w:rsidRDefault="00437610" w:rsidP="00437610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437610" w:rsidRPr="000F492D" w:rsidRDefault="00437610" w:rsidP="00437610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A0281C">
        <w:trPr>
          <w:trHeight w:val="587"/>
        </w:trPr>
        <w:tc>
          <w:tcPr>
            <w:tcW w:w="3672" w:type="pct"/>
            <w:vAlign w:val="center"/>
          </w:tcPr>
          <w:p w:rsidR="00866F51" w:rsidRPr="000F492D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3.  Si los estudios precedentes son estatales y fuera de Jalisco, debe estar legalizado el certificado de estudios.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A0281C">
        <w:trPr>
          <w:trHeight w:val="587"/>
        </w:trPr>
        <w:tc>
          <w:tcPr>
            <w:tcW w:w="3672" w:type="pct"/>
            <w:vAlign w:val="center"/>
          </w:tcPr>
          <w:p w:rsidR="00866F51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4. Verificar si tiene materias revalidadas o acreditadas, si es el caso, presentar dictamen correspondiente y antecedente de estudios parciales.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530FD5">
        <w:trPr>
          <w:trHeight w:val="528"/>
        </w:trPr>
        <w:tc>
          <w:tcPr>
            <w:tcW w:w="3672" w:type="pct"/>
            <w:vAlign w:val="center"/>
          </w:tcPr>
          <w:p w:rsidR="00866F51" w:rsidRPr="000F492D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5.  Verificar que e</w:t>
            </w:r>
            <w:r w:rsidRPr="000F492D">
              <w:rPr>
                <w:rFonts w:ascii="Arial Narrow" w:hAnsi="Arial Narrow"/>
                <w:sz w:val="24"/>
                <w:szCs w:val="24"/>
              </w:rPr>
              <w:t xml:space="preserve">l periodo de estudios </w:t>
            </w:r>
            <w:r>
              <w:rPr>
                <w:rFonts w:ascii="Arial Narrow" w:hAnsi="Arial Narrow"/>
                <w:sz w:val="24"/>
                <w:szCs w:val="24"/>
              </w:rPr>
              <w:t xml:space="preserve">no sea posterior al calendario en el que se encuentra </w:t>
            </w:r>
            <w:r w:rsidRPr="000F492D">
              <w:rPr>
                <w:rFonts w:ascii="Arial Narrow" w:hAnsi="Arial Narrow"/>
                <w:sz w:val="24"/>
                <w:szCs w:val="24"/>
              </w:rPr>
              <w:t>haciendo trámites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530FD5">
        <w:trPr>
          <w:trHeight w:val="550"/>
        </w:trPr>
        <w:tc>
          <w:tcPr>
            <w:tcW w:w="3672" w:type="pct"/>
            <w:vAlign w:val="center"/>
          </w:tcPr>
          <w:p w:rsidR="00866F51" w:rsidRPr="000F492D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6. </w:t>
            </w:r>
            <w:r w:rsidRPr="000F492D">
              <w:rPr>
                <w:rFonts w:ascii="Arial Narrow" w:hAnsi="Arial Narrow"/>
                <w:sz w:val="24"/>
                <w:szCs w:val="24"/>
              </w:rPr>
              <w:t>Verificar el buen estado de los documentos, sin manchas, raspaduras, enmendaduras, alteraciones visibles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530FD5">
        <w:trPr>
          <w:trHeight w:val="416"/>
        </w:trPr>
        <w:tc>
          <w:tcPr>
            <w:tcW w:w="3672" w:type="pct"/>
            <w:vAlign w:val="center"/>
          </w:tcPr>
          <w:p w:rsidR="00866F51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7. Verificar que las copias del grado estén completas (firmas y reverso)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6F51" w:rsidRPr="000F492D" w:rsidTr="00530FD5">
        <w:trPr>
          <w:trHeight w:val="416"/>
        </w:trPr>
        <w:tc>
          <w:tcPr>
            <w:tcW w:w="3672" w:type="pct"/>
            <w:vAlign w:val="center"/>
          </w:tcPr>
          <w:p w:rsidR="00866F51" w:rsidRDefault="00866F51" w:rsidP="00866F51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8.- En caso de presentar acta de titulación, se le hará carta conocimiento que deben tener título y cédula antecedente, para titularse del posgrado.</w:t>
            </w:r>
          </w:p>
        </w:tc>
        <w:tc>
          <w:tcPr>
            <w:tcW w:w="663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65" w:type="pct"/>
            <w:vAlign w:val="center"/>
          </w:tcPr>
          <w:p w:rsidR="00866F51" w:rsidRPr="000F492D" w:rsidRDefault="00866F51" w:rsidP="00866F51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4772FC" w:rsidRDefault="004772FC" w:rsidP="004772FC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2268"/>
        <w:gridCol w:w="1843"/>
        <w:gridCol w:w="2268"/>
      </w:tblGrid>
      <w:tr w:rsidR="004772FC" w:rsidTr="00A0281C">
        <w:trPr>
          <w:jc w:val="center"/>
        </w:trPr>
        <w:tc>
          <w:tcPr>
            <w:tcW w:w="2694" w:type="dxa"/>
            <w:vAlign w:val="center"/>
          </w:tcPr>
          <w:p w:rsidR="004772FC" w:rsidRDefault="004772FC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1° Revisión</w:t>
            </w:r>
          </w:p>
          <w:p w:rsidR="004772FC" w:rsidRDefault="004772FC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4772FC" w:rsidRDefault="004772FC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  <w:tc>
          <w:tcPr>
            <w:tcW w:w="1843" w:type="dxa"/>
            <w:vAlign w:val="center"/>
          </w:tcPr>
          <w:p w:rsidR="004772FC" w:rsidRDefault="004772FC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2° Revisión</w:t>
            </w:r>
          </w:p>
          <w:p w:rsidR="004772FC" w:rsidRDefault="004772FC" w:rsidP="00A0281C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Nombre:</w:t>
            </w:r>
          </w:p>
        </w:tc>
        <w:tc>
          <w:tcPr>
            <w:tcW w:w="2268" w:type="dxa"/>
            <w:vAlign w:val="center"/>
          </w:tcPr>
          <w:p w:rsidR="004772FC" w:rsidRDefault="004772FC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Fecha:</w:t>
            </w:r>
          </w:p>
        </w:tc>
      </w:tr>
      <w:tr w:rsidR="004772FC" w:rsidTr="00866F51">
        <w:trPr>
          <w:trHeight w:val="804"/>
          <w:jc w:val="center"/>
        </w:trPr>
        <w:tc>
          <w:tcPr>
            <w:tcW w:w="4962" w:type="dxa"/>
            <w:gridSpan w:val="2"/>
          </w:tcPr>
          <w:p w:rsidR="004772FC" w:rsidRDefault="004772FC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4772FC" w:rsidRDefault="004772FC" w:rsidP="00A0281C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7278E8" w:rsidRDefault="007278E8">
      <w:pPr>
        <w:rPr>
          <w:rFonts w:ascii="Arial Narrow" w:hAnsi="Arial Narrow"/>
          <w:sz w:val="24"/>
          <w:szCs w:val="24"/>
        </w:rPr>
      </w:pPr>
    </w:p>
    <w:sectPr w:rsidR="007278E8" w:rsidSect="00437610">
      <w:headerReference w:type="default" r:id="rId7"/>
      <w:pgSz w:w="12240" w:h="15840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3B24" w:rsidRDefault="00B03B24" w:rsidP="00A53EFB">
      <w:pPr>
        <w:spacing w:after="0" w:line="240" w:lineRule="auto"/>
      </w:pPr>
      <w:r>
        <w:separator/>
      </w:r>
    </w:p>
  </w:endnote>
  <w:endnote w:type="continuationSeparator" w:id="0">
    <w:p w:rsidR="00B03B24" w:rsidRDefault="00B03B24" w:rsidP="00A53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3B24" w:rsidRDefault="00B03B24" w:rsidP="00A53EFB">
      <w:pPr>
        <w:spacing w:after="0" w:line="240" w:lineRule="auto"/>
      </w:pPr>
      <w:r>
        <w:separator/>
      </w:r>
    </w:p>
  </w:footnote>
  <w:footnote w:type="continuationSeparator" w:id="0">
    <w:p w:rsidR="00B03B24" w:rsidRDefault="00B03B24" w:rsidP="00A53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2212" w:type="dxa"/>
      <w:tblInd w:w="75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2"/>
    </w:tblGrid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Código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FR-CE-IGR-</w:t>
          </w:r>
          <w:r w:rsidR="00A3372E">
            <w:rPr>
              <w:sz w:val="18"/>
            </w:rPr>
            <w:t>20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Revisión No.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DE5164" w:rsidP="007278E8">
          <w:pPr>
            <w:jc w:val="center"/>
            <w:rPr>
              <w:sz w:val="18"/>
            </w:rPr>
          </w:pPr>
          <w:r>
            <w:rPr>
              <w:sz w:val="18"/>
            </w:rPr>
            <w:t>1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Fecha de Revisión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DE5164" w:rsidP="007278E8">
          <w:pPr>
            <w:jc w:val="center"/>
            <w:rPr>
              <w:sz w:val="18"/>
            </w:rPr>
          </w:pPr>
          <w:r>
            <w:rPr>
              <w:sz w:val="18"/>
            </w:rPr>
            <w:t>23 de Mayo de 2024</w:t>
          </w:r>
        </w:p>
      </w:tc>
    </w:tr>
    <w:tr w:rsidR="007278E8" w:rsidTr="007278E8">
      <w:tc>
        <w:tcPr>
          <w:tcW w:w="2212" w:type="dxa"/>
          <w:shd w:val="clear" w:color="auto" w:fill="002060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color w:val="FFFFFF" w:themeColor="background1"/>
              <w:sz w:val="18"/>
            </w:rPr>
            <w:t>Nivel de confidencialidad</w:t>
          </w:r>
        </w:p>
      </w:tc>
    </w:tr>
    <w:tr w:rsidR="007278E8" w:rsidTr="007278E8">
      <w:tc>
        <w:tcPr>
          <w:tcW w:w="2212" w:type="dxa"/>
          <w:vAlign w:val="center"/>
          <w:hideMark/>
        </w:tcPr>
        <w:p w:rsidR="007278E8" w:rsidRPr="007278E8" w:rsidRDefault="007278E8" w:rsidP="007278E8">
          <w:pPr>
            <w:jc w:val="center"/>
            <w:rPr>
              <w:sz w:val="18"/>
            </w:rPr>
          </w:pPr>
          <w:r w:rsidRPr="007278E8">
            <w:rPr>
              <w:sz w:val="18"/>
            </w:rPr>
            <w:t>1</w:t>
          </w:r>
        </w:p>
      </w:tc>
    </w:tr>
  </w:tbl>
  <w:p w:rsidR="007278E8" w:rsidRDefault="007278E8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206D438" wp14:editId="4B083751">
              <wp:simplePos x="0" y="0"/>
              <wp:positionH relativeFrom="column">
                <wp:posOffset>-466725</wp:posOffset>
              </wp:positionH>
              <wp:positionV relativeFrom="paragraph">
                <wp:posOffset>-1191260</wp:posOffset>
              </wp:positionV>
              <wp:extent cx="3482975" cy="790575"/>
              <wp:effectExtent l="0" t="0" r="0" b="9525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82975" cy="790575"/>
                        <a:chOff x="0" y="0"/>
                        <a:chExt cx="3482975" cy="790575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3880" cy="79057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Cuadro de texto 2"/>
                      <wps:cNvSpPr txBox="1">
                        <a:spLocks noChangeArrowheads="1"/>
                      </wps:cNvSpPr>
                      <wps:spPr bwMode="auto">
                        <a:xfrm>
                          <a:off x="923925" y="76200"/>
                          <a:ext cx="2559050" cy="620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78E8" w:rsidRDefault="007278E8" w:rsidP="007278E8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8"/>
                              </w:rPr>
                              <w:t>UNIVERSIDAD DE GUADALAJARA</w:t>
                            </w:r>
                            <w:r>
                              <w:rPr>
                                <w:sz w:val="24"/>
                              </w:rPr>
                              <w:br/>
                            </w:r>
                            <w:r>
                              <w:t>Centro Universitario de la Costa Sur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06D438" id="Grupo 1" o:spid="_x0000_s1026" style="position:absolute;margin-left:-36.75pt;margin-top:-93.8pt;width:274.25pt;height:62.25pt;z-index:251660288" coordsize="34829,7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ii1mQMAAD4IAAAOAAAAZHJzL2Uyb0RvYy54bWycVdtu4zYQfS/QfyD4&#10;7kiW7dgSoiyyzgUBtm2wu/0AmqIkYiWSJSnL2aL/3hlKvsQJ2iABIg9vwzNnzgyvPu3ahmyFdVKr&#10;nE4vYkqE4rqQqsrpn9/vJytKnGeqYI1WIqfPwtFP17/+ctWbTCS61k0hLAEnymW9yWntvcmiyPFa&#10;tMxdaCMULJbatszD0FZRYVkP3tsmSuL4Muq1LYzVXDgHs7fDIr0O/stScP9HWTrhSZNTwObD14bv&#10;Br/R9RXLKstMLfkIg30ARcukgksPrm6ZZ6Sz8pWrVnKrnS79BddtpMtSchFigGim8Vk0D1Z3JsRS&#10;ZX1lDjQBtWc8fdgt/337ZIksIHeUKNZCih5sZzSZIjW9qTLY8WDNN/Nkx4lqGGG0u9K2+AtxkF0g&#10;9flAqth5wmFyNl8l6XJBCYe1ZRovwA6s8xpS8+oYr+/++2C0vzZCdAcwRvIM/keOwHrF0f9rCU75&#10;zgo6Omnf5aNl9kdnJpBOw7zcyEb65yBNSByCUtsnyZ/sMDjSnezpfmxZJRRJkBTcj1uGAwwD+qL5&#10;D0eUXtdMVeLGGZA0Jgt2Ry+3h+GL2zaNNPeyaTBFaI9xgfzP5PMGNYM0bzXvWqH8UGtWNBCiVq6W&#10;xlFiM9FuBEjHPhagHg517kE/xkrlQzGABL44j7ejGEI5/J2sbuI4TT5P1ot4PZnHy7vJTTpfTpbx&#10;3XIez1fT9XT9D56ezrPOCQifNbdGjtBh9hX4N7U/domhqkJ1ki0LPQCJC4D2vwEiTCFDiNV5Kzyv&#10;0SyBvK9A+HDmsBCYPpKLaXBQH3jiPRWxuJytVtCMXhbEQdeQduv8g9AtQQPoBQSBT7YFrAOW/ZZR&#10;BcP1ARegwcKFdur2CYfR+1jDZvpWI/pWMyMAAro9Sni2l/C6Y4XVpBDEQ6L1oOVxLzYO4nefNbSC&#10;aYjCmTNNW6v7WrACQA66Pjk63InhkU3/my5AX6zzOjg64zpNZmkCfQbbzCW8DUOXQeVhG0oWC+g9&#10;I+uwPEtDG/oo6yxTGksLssGyRpE+p+kCbsfhyUorPTxvjWxzuorxbwCF0d6pIhz2TDaDDVgaBQnF&#10;8IeEouV3mx1sRHOji2cgwmoQBUQCzy4YtbY/KenhCcup+6tj2L+aRwVkptP5HN+8MJgvlgkM7OnK&#10;5nSFKQ6ucuopGcy1D+8kRuTMDZB+L4P4jkhGrCC0YIVHCqwXr+DpOOw6PvvX/wI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FKQS8TjAAAADAEAAA8AAABkcnMvZG93bnJldi54bWxM&#10;j8FOwzAQRO9I/IO1SNxax4QkVYhTVRVwqpBokRA3N94mUWM7it0k/XuWE73t7oxm3xTr2XRsxMG3&#10;zkoQywgY2srp1tYSvg5vixUwH5TVqnMWJVzRw7q8vytUrt1kP3Hch5pRiPW5ktCE0Oec+6pBo/zS&#10;9WhJO7nBqEDrUHM9qInCTcefoijlRrWWPjSqx22D1Xl/MRLeJzVtYvE67s6n7fXnkHx87wRK+fgw&#10;b16ABZzDvxn+8AkdSmI6uovVnnUSFlmckJUGscpSYGR5zhKqd6RTGgvgZcFvS5S/AAAA//8DAFBL&#10;AwQKAAAAAAAAACEAIqzmgMgkAADIJAAAFAAAAGRycy9tZWRpYS9pbWFnZTEucG5niVBORw0KGgoA&#10;AAANSUhEUgAAAIsAAADDCAMAAAHyyyJaAAAAAXNSR0IArs4c6QAAAARnQU1BAACxjwv8YQUAAAMA&#10;UExURQ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LMw9IgAAAEAdFJOUwDWQYLDLm+wG/FcnQje&#10;SYrLNne4I/lkpRDmUZLTPn/AK2ytGO5ZmgXbRofIM3S1IPZhog3jTo/QO3y9KP5pqhXrVpcC2EOE&#10;xTBxsh3zXp8K4EuMzTh5uiX7ZqcS6FOU1UCBwi1urxrwW5wH3UiJyjV2tyL4Y6QP5VCR0j1+vypr&#10;rBftWJkE2kWGxzJztB/1YKEM4k2Ozzp7vCf9aKkU6lWWAddCg8QvcLEc8l2eCd9Ki8w3eLkk+mWm&#10;EedSk9Q/gMEsba4Z71qbBtxHiMk0dbYh92KjDuRPkNE8fb4p/2qrFuxXmAPZRIXGMXKzHvRfoAvh&#10;TI3OOXq7JvxnqBPpVJW69sd2AAAACXBIWXMAACHVAAAh1QEEnLSdAAAgRUlEQVRoQ8VbD5xXRbU/&#10;CSoUEJbrEyWFABfFP6uLf56OgO9qpiJggt0SUlHhie8ZikH6/Ae0+A+3XdTSSbDB1NxCjHQVTAsD&#10;XE3FNUlU5in1S0UBsdC8CPa+58zc+7v392+XhWffz+7vzj135twzZ86cOTN3hhJYf03D+GuMhq21&#10;vXwyj6v8laGIpqnHomdbp4bv04kofkmj6UlmP2Fk1PvKWLxorpbMw/lnjAbBMnDzBh0JQdyNvxAh&#10;c5yks1nMw7pJ2qEFT5+ItKmWu0/5p7FB0oB+zpNsQqJryQpJNUiVnSjCvd42KEta3jUL75QHnMsu&#10;07jJuVwgRUgoi7rOohohUQPq1UTmDncnQC6tLOh5gBdKma6WdvcUIZ0KPac0nZfeX/EyvMshzS7G&#10;QH918BKlUFQmF/hEgjC31adiLPZXxnCWTunpEdHhwu4YMzpS78izLvtMDyFeQFaqIDKj0kbaDAVs&#10;ANmXSQOyZlHY0t74cWlqpfvwW/M0yy1y4uehkOhnnIUIDJgySB6hrSN5AZ68wM9YK1XCxpVN/1rL&#10;lXQvqZHfdZ7ejKtxpWgZ/qUl6WVfmFGr6HmiZ/zd8RRFytpZ/tbB4uXgkVLkBqZU+RsP14Jz5dfJ&#10;tRb/j8sdkLRqFqh+GZggonE+XRp5O6+At4IcPZSYYAYGjRT9Mojt0ZhdpmkbJe9Ee2wyuf/52j/D&#10;IMhdH4XfmxwNR6e8ZL8QJfcfxjWyXXRvYj1MUuClHNAOqhMrS+doCjqUZltI7JtfltyME8vw1uIA&#10;am86oeprKAl4IsB3FCFxi2s8ZXR4jhA1WtXa+yVNdOdMuSAP2v37eDCI3zZMiHEb4CHrzvEEYGCA&#10;U0NncRh4GLE7YJrv1lEvMbIbIVMU57Hia3BJwz/hC8PncUkg6bPWDvZXIM5j77L/ri/5UB4A8myG&#10;Tzaw1XHqXhA333QaU6+RPJxySNVL+XalWbU+4SF5Wi33BfhAO47gOau/6p7FaDj+UvDRn+Nc5mRr&#10;zWwwTNrNoeHapchjJyHJ7/oDmFEBG3kXXsMlWUwtvbwADRTejlxcVWrhX/T8Z4kyXkpR1NsnY0QH&#10;+kQeb0UCbucv2iRZGmmtlcbuELfIexbAsJJzLl0Z//DX0ui1dW/aaivn+erfqU15aPHDWX+ewq2R&#10;jaYdKBIDhoIfwNfp2ErA237Avz21UxpaSt9H8yRtVL1c8WT5vciz4bvqJ09hJEO7Rt1+0AcKOJVz&#10;cc+2l6GkodNfHHWrmiCFGMFTP+KBbzWto8ueYAu9/CdMnczNnfgNrWS0r22ueZm9At5vXTTB2Ja3&#10;PjiufiwuWx+AccpB00Ia6dPiU+CVJIdA+ksjhq+nXcuzM3HI55EnKBZOadnAqQRcsRj8Cj2UH0vu&#10;GE6+LZykKhFj+RQNJw5YWgBqyvS5pJI8n1Y7zZJ9Cf42P6a4NjgHeXRvlL1Pxjgn+PMYsBhPOoai&#10;qmpq+ZyCAu4ILQxAqIKTnI9x+JG/ykP4yTgPS971MKp3Pc6ZmKU+QToPtOVughNdRWXMhW+cCU8p&#10;BDqJa34ogjQGy5ZUeCY/cfApXNIAJZUHT30C0C7YEIXMlOFbcGI+T+eYhc8TPxBqbq8kzQEZ56mR&#10;d7EfHixUyQBc/4zuBP+LlOcTP5Pr8ZzSVlfZCUJWGLuR50kmA5JHBiEzfSpuzkrxif2DbcbPyy4J&#10;cz+HTQx5Iug5yZMGAiuET4CiWm6LOrlxcLo1R4CViyIcnyIoWmlh6twdFDr21wvzRKIfSIMRT1yw&#10;yMy0PC69XGSxOdS8yqqbwFQX5uFieAf3E8dOUa/CPEvxrsjyVICVg9isxLsYl13Oz/GPjl4uz9gc&#10;XqUsTwncqFich6n5y1T8F+WZRE1c55uct4BxH5bNk/Q5IO6bMPwmnyyPrQWR3Xv+mkFXf02gZMyy&#10;v0dSSzIa4B6UwAbXDbcDDVcSfAOmcGd4QsdwCAbrNoehttAw+/URI74Q0EUjRqyeXXnYqwQOLxJ0&#10;nA3RbWP8MI4xtuN445SxOZUjFSyh/p60Hejy7lqlQumEaYCk+r8ro1d5XALPpF9AL80juAVe8kIa&#10;vo3o0B6XbOrrydyVd0NMjsg9jVykRkjCDBirlNntCKhT06TVNBl+JaJmdQq7HE3LJpD5aD8M/C4q&#10;3ZN/blDaGUT0Pub/VTQZZQIK+9G7tCY3EuUC0m8Gaym8nqLFtB8N3IB5UmRM+PAHzJQ+FIeygW5C&#10;O7ADsWu5jNGGfZr+66uLU9XCdMYjyBhh7oFHoyf6g5FaRT9X29if8Qi1orf422UTMX6paMYBteVM&#10;N6DaA4axB4xa1wthdETzAmHD4zQHC/8t9ALsZS+kHhfZf/rbDPZDIa6fY5Oa5IDcx2XxsCMduUvi&#10;bQS35GMUAAzAphjJMBt9hMaR+n2aOIcMhxi0xicykHiEaJ6l5eaCH40I7nk1l8zbfJYMXBXGpA1W&#10;Yfbv2SA24PEA/zwv8LB2Ujq7Rq/L4FkQMaWhb/45YYMqvPnFy+58QyzFw/6dZ0gTwOr7jpCBUrv6&#10;FBQfszkBcrBqIM8FjsLS+AQtzq+6eOQjDaLd3uGMR6molrSmq+22Gj2DMLWYpJTMpf76imQTxMGQ&#10;w0nuztUWCGUIl5haU7c/uTqt5p8g9Fm8UG7hyuMk1w6xt0OkF+Nktlyi77g7QMtKGyDjWFTAhj4G&#10;CWz8a+owI1iZjioYn0RW85yO83wX4YsyywqlETRQHV88EdDJkActJeD2/4aPpjJsznWkjAt3WGJX&#10;kdlfoqUClGDjtRuzyai/ELHeUrFdGmXYSOY0Ic0m7XEB48y7ga6V27hUD6F6xCuHwgbN5KRJputs&#10;tR4NdPwLhJlGzMaTPTwRbJ7iq9cN4F3kPrHHKajUcE/28G0FNrO43WI2Olm6AoTSgNophMGeTczd&#10;wyuF2dA+MZuCqJZJplDFP5ScHh95Itg0XnMz2BimFrJhk2+gU5rpP/JskJK1J/aTiY8HG1ks5s4Q&#10;lIyxoeLvqclpNgyVbVewkRXQovgxQQNt2bLFLZg+EFA/bRW3smJJ/mDVJWDQU9j8iTNXYtP36mMR&#10;bcPRf/7MSZF6BHJEL8rSsrFN6j14DYmIZ3FXq8TGQdZmqd9dUEqEtsOI2B3JTzHamguZjbifSmw2&#10;Ep0uleq5VFRLYSC6iZxFQBxmI7qqxOZ+Y2CiYAOb8cSUiiGXsOmsPmhfpWiqVefyfBmI2SBM4mVb&#10;sBG0i822vkn+pCNDZahULGXbbGrQWjH+iMFWp1bAeDlc0DYbqraPJlbrNSow1XqJT9LMeHW5CKj5&#10;X9Ae8fscVDRK+dm4oJ80GQYyd1sCKL+yiE0hFns25XMFKfffFlLrT8XYzf660mMPc7j6i0+2E7+3&#10;44nOs7/0tzuAbof5xI6Add7ZpzuI4EhaiUtn+pu77zBWhqQ6Q50pY+wIwKWd66JlYAxKOy7ximUH&#10;sGH2lBEjwGXEiPrZF3va9iP9Oeggf91+7BwuUa8ZW7eiRlu3rupV/Pmv/bjNa3eH5rvfoC8Kl6OD&#10;h3bAXpbQkpWa1Or63JIdsbrF0gNWl1v9roBgwcG/VyrSLnzIQ2lMvVcevKANqUzLqVxUKX1v3xdx&#10;H6TtVeZjXfqOByfOsnJBSWM+GCNHNOrOzLOpmL53p67zfkdDntvry1fkxwRz53weaO7xtx57KJvM&#10;e4h6jZz3To4nSWqjCUy0JvgqTcD0ilexnkDAb+h8l+8RZfW5LgmMj+eSdfXH0mB1D5mal4zq1oom&#10;/pio65qj6VV+PTt4NNjZ9xH6VCvtJYNMZM+UosbytgFzzzxNp6k9+XO2rY4WmeZWjjoQyzY/GbRM&#10;oiuDbmY4z/rVOxcGj/hIhIJ1RBfz2DIVgZNZGmEsNqtz78DEYKmhrjXR0gdM9BaZulUXmLG0WdEX&#10;z0FwEQVbn1JQ9Od53PlyI01BbqOmE0JbTR+ObsZsOKJGQ+FbH9/0jho/xbRkPsIz4GOOOQbxzOWm&#10;FXnfzplbMDTR3QhYCDo5xOzx0lD9G842cPgxvgjD5GI++ZTAbFK3t35gFo2FKBfypNBuIHoIb707&#10;aPVZTuuNkEXMLAuhhar7YTHDOQ+p+03TQNoGLlexWILgXc6p9eZbyzlrUI/cLF9f1Ucux5/pQXoU&#10;XCAU4wht9UC22AKM1lqXWCN88UTkl/DGIOxyXP4CIUp/w9b6OHWL/5RUCNRbvY8rc9FmidQYmOKe&#10;pqBeljijWzGbKU5P1i6RNorvHPJzKcYJE91URQ88wlMEQUEZcClCvC8AUDaaihFtZHM+hCUa6POl&#10;UIJLfpaYQ+rncJmzMBtJvm/6PBmUJMZasGp/TAgwKTBhGAtTMBtz4NC6GL6EVdXc//D/WJhEv6VA&#10;9IFPpeEK0Fui7GORUlamoYDPkcYc92SKvxW0vptwIV55U+xFdbLMY+2QtT6nIL3fwk+zRSW8uhbD&#10;mpvhBl+DZjwBXGD68SJY1i4YBo9ErdekVqlaFPVVG0nDB3hYdSdfoOSoiAUjXj6CWC7BUPRPdQSb&#10;b4ykBYtWm4Ch+X6U58L15MUlzJGTIqkFvym2i095RGnxPJfdlPqItyexs7CfaPszoaZXLkxzJmBv&#10;tdf7FPB7WR/Q9mhzpz2M7CO21lI3+7g5S74ca/lW4XFapolSOx24Rn8aotB/WCnUgtkjaQwoGzCf&#10;adHq2HX5yhHV8/6rBO6Jaz3GWL6VgBBiKZmr4Z5/BvkcAN9muchNTKlKvQ0uB3fd/R2wLVauK5Ll&#10;soh/3Q0SyU4Zfj8vViUaXZPPhP9uWS6Ks4IC2VmFSbPzF2WWLJ7kNXELaWrGcM3l0YKOLrC6ljox&#10;3wiOi5VwsVXzFrpnicl9ZZuyvPPlS9AJ8lj7Bp2d5WJP8/pyG6MEcyPXTb7EP4GKLuMrY57k5AKf&#10;FuhFwDqHk/REosYkT86u8SmizeyqU2US5Cn8vSEFe5xcNqUMlvPsz7pLysQopngYq3uYb2asIkZx&#10;Ge8v/N0Qd1cGib0IxB5jcJ/Lc4kXZkvBZLik7JPxQjku+4LuduY5ZLgUfa04uiQXs5Azp/tqmkt2&#10;uyEgVfLphAtvJPNIPGy2Rj7tMEdIRVyctjw8zXF5KdZufkNqskaK9NHQV8LFkx0WOBpzqampzz/0&#10;8ZJ8+xUgJGFazOVmT3b4piM6WRpTr5B2SonNt0DM5YrwMXSUW3afYO247ym3yaxALwJhwwORgzzN&#10;c/HUGE6/zEXzUOmp6dXjUlZXzaR3uKlXysLsKUJlLmcfMNJzyQ6OMZeb9JMJF1mLTcHtK2MuI7ms&#10;0LK2m8hyHtQb1yhSXzvIW8zjp8ZDYVYvxVySnhtzydhLnJ+5BD+FMJYjjSIuk9iTHlTflOLyXxga&#10;eehA4K3j7UrMJZqPhIXrKuTC7hpc9tbVKS5g7mqEaaSnpGqE/zDLRVBUI4Zxu0QSMJfaWoycce5C&#10;gH7XH+F2MlxALuJC21gv7r4IoD/PIsZcbtvwIF+ES++zenLa6wWT/kpcJm/Z4rggr1UylPQRH9kE&#10;BfHezqxeSkHozl7soCngYnV/alwlQeRwWMLL/bT6CnMJ+DtQJS535JjLjxArB9UYKOlNjRptmEaT&#10;7OVrlTJaMZeQa1eBS8RNClm0UYFM4u3ofW0rpoXcY3t0Ofa6f7SvRgC45O5dxjWyts/CadbWS5dC&#10;cTQguCySr5UVuKy89FKnXe06I39ps828yxa4gHOwLJq/xLVDFrLLuZytw5QULf3sHOlSGlFJe2o0&#10;kZf3hIuUks+IzurcHoZ7HZc9mMzUEgDdXAoLcVzYPh05sV1rVwiXThpRUQUuS5cuFS5Qyp3KLzvG&#10;XDTGivXtqpFAtMsKdbeei6dsFxfYTRwdeC4Ivjj+aj8XhKdI+6BiRszt2KG84dbEgWNbXJahY7Ms&#10;Evj/HS2znBObbO9fgsut8SaktrikMxiN3pQOdWT0ZLTJRW/2CUZgP+9TgsRHtsmFmuPKM3graYz6&#10;fJ5KXFpeF62enUQu/G7XGwDFeyiVk6cSF7Zz2RcY4zpMynvFZszgkJijlnJcpBrW/k5u8sjEuoAf&#10;hWK7KcT4TU6W/fx9aSDGl+lAvABVBNbIybG1lQUvqkGUAgnziLZj2b9chYByGiuC359fBvBmZSVN&#10;YEx6x0IpmCq3H88hCfq122XukdhvexHxBDCqoIR2wu2A3GFst/zbCWmJlSevY/yGP3jtwJedHUOu&#10;5Wa6so5WPswCmKs6UzV/rHLnyj5r8OEcWY9mJ4omCH7K1H1ij/rZIvj2S1fy1csCHJ5sr/9M8UcN&#10;TJRkXpZeTEwfvPts0DCL6AG3OM8bHV1KwfEftCNbTjsGlqUk/kWyXOw+X4ToPpKQhaR/gSzfGQWI&#10;6ZLIIqkbmfiJJD9j5F4wV7JviWUxlCv65vQZ4efi42C3XpZANkt8+i/yL9ALxgB3RuUq3vkIoT5T&#10;BAEFLZumnj10wroeh/9wzJg5065gPDdszJgfHt5j3YQ3z566qQV5drp+gk2LzjsHHsQdswCQ1oq3&#10;/FvdPHFs9+7ze5955pk33nsvfo+e/8yDY7s2S3iBPPiLy/Dt/Lf3qO2AeMa89bDnpJXecOHxu7rN&#10;wu1A6XwB9bn8uv7gJZIpPX5he0z85iYWQaslM0tVwux98Aom89mYv+rqCNPKXGT+pmg64srxRK90&#10;x8Qn0I8SjaPgRATyVdNOLmIT1L71geLpuWp9zZOKMATtoNQNdVmJ/7triFFn8bn0ZRq2jf6gzP/w&#10;Tvb7efev6zwRYsWea6IAkymjYbuTSC0iWk9RCEZd/0Hzq1xU29t5oNS2/dwF7Byj1wtUdGRo1cRN&#10;MdFQl860/lFUmfalecNJ39iou+foEG3+hAg16vGfWxEyDlAUhM/KeyY2L9JBX6JXw6D23R7ro+mY&#10;07TURQ9gjvksnaeDVYN+QkZ1YtYBakK5EJnjsKvbDG3DjS5NVBvaZh8B1dI9q4KJF9NHkcnVkr7o&#10;JEPLopsxpaXXtVocmfXKBOGeM55+opW+Ca6QDJNREzY+ieHxE0PRSPpgcBA1Ul3u/E3950BRi2l4&#10;1RY692LokBcNzTGqHy6izxaiF/Q49wWm2Yb89cNE9nH8XnEAHWg4gJ9qJkEf+3CIvlFqG5FeYgbj&#10;jXWKrWGPefQx7aqf+JVqugh5Gl55ZSHRgBW7XXs67nZ9hfc3jP9cdfMP6KzQHKxptyYoYkVEQ9Fk&#10;tabmN3oL0fkRmTf1XOj1bhOhtMHMexGH+bBVXgnTiNIGUk0Q1p9I9XBbayC70ctoEKl7SavJbz7A&#10;Dr6DePH4a0fphlWbEe7MmNVvj80617O76kPfss2KV094D8GvYMyYBbqJB//wWuVSTXO5UbsYOi1r&#10;x7x5ihZ8+Nql81qrwoidTnMYIXbC+Cz/WkdhGCKpw6rW5Ss7fdiI/MUVCMarf4OrVtcH4ZHLoREz&#10;9WrIwrsWWBZZML4CrfIBRUN5c0lcPrdp3RDeT4M8nA2vC1VV/8GrD317wKKCD5YpdFk04GuzV6/q&#10;X6VCFtQVhrdUF+5RmxkkvvDMSE19yKyGRJyNZZFGor0/d5eTwZhXT3Y7H1DT3keNBqGoclm0K8Po&#10;o3pDi+K+9HNfSUoY+ijUxMc0RRYdL1+Z2kHySXvGC3Pb4h5jLgutZTFZyyfntmHM3L5jUUDpQf3i&#10;t9QwA5bFHZEfyLcequoQobWFcUrfwOzUGXjFish+w5HbwP+2+oZjaLfljo+rSxud/1LykSMFNFFy&#10;MLU0FLrBMrYEsaV1xqhkvak01rlGKoTebyhfRJaKCGs+Lv0Co9QIPIdxNzc3s0DWblbs+UsguKwm&#10;f6ajHNqWxUGnN/I6dEdTNrpXPy2/pmWGsm7KlEZLKVWUgnSmdsGNbXnw2nrdWnjJy+lgdRsc42j6&#10;7l9yoU2+qHi0+wWW5vtE2/C8HfhTpKKjlXkJ7im0UbCv1WZK1IKW4LWWFHzpttELsUKq/1RE/tAS&#10;4wEUG2heJDrUUMBOgc/X09OQ8IecyMOXbgs63iR8Qk1FTarh/DgrC+ICJuq1j09YkMvluk0/8Bm+&#10;Vyf4pwmYwdrK7FvzZwkdjJkcllCRCtdj/J4NZoWy0EIbtQzLF9EbptbYzO4sAVg8Fm2ibhNLyKPD&#10;yZWcqhmQkkj7PQyyEaxIFgQh/tC8nBCjn6lSi5vMxh9znJD3Ljra2F7XjjIqtdnuVuZRLAvRGeow&#10;WTYGcxQq6XbxTD3k0wAPGoVdsizq4EV1wWlS+WZcLEuul7L5fYATULDwrBiAkhKUpFDHoTVHFJWA&#10;d6rwmCLdvX/yRa0FsgydxptcuM5WdR+3dOFmXN1t1P8Bn8cBtJ/uX7iWTtSnGSXKL+5VY5r1B5/O&#10;4lh+jU+bW+bwR4//pZPA7EpzDZqnSbZVnWDeQ3N1ok/xlqje76sVvdjSW85fa+XdO6UBThzylcDz&#10;rpHNnvOQ0H9mxTVqLWuF2tZQZzuDnpPtJ2ZLpFgKcxKk08NfRU5Iqcss48F2eBpTAnzMj5cMBI+l&#10;8Qn4qQ1Qg+rh2y+I/LmDTtyLF/GJsy32dUc6PwmHnucRvIrb7j3PycE/l+Ehe7QvBsvCp4MElreO&#10;pqDsWykzSkybNwoD6k38DC0xfkLq9Sq76YHGxa39XmVZpsQ9OTlb5/GmsoXOkcFTJ4CbJ3/J4D6r&#10;jvRJj5mxLLJiUFYWdVxchVgWPrwpZ3Mxj1IuNEjhbHcJqpwvM/fJJYUfK78l7Sb8G9cTE1nMJFhf&#10;eb24gubb2snSH3a3FQWuFvK7EGf546XWEko4r4COgfeJ9pXKXQYet9d7RzPT6v35SgGoleylObfR&#10;xZtOL36zddLgwdsI49iSdVXaHQ72V8amDRziIZf6Qr6P3OD4SEd3pxyjo4Jtbdiu5GOILP4QdImO&#10;F+wOZ1RCQ/ALZ2ZNVfCM8LFvcDp//rOyLHmILEPgJBCqKXecrgAIodIfWgEovZT5AmjdjT9H12Ax&#10;87Iw2i1LW8C73RIv4xVoqoRKitAeWebmGwgokGUIf3UoAcmLGYlcPa0QBUNjRhZnQsXolp42FMpi&#10;m7p1EPmdSQ5pWXSpQMQhGObzlJDFu7VimBWhit4tYccOprws/UsPRgmmO3W3W5bbXXagwNXHKCeL&#10;bvNk39J4NtseWXYvOF6k9fBdigQqqxf9qieUxMepaTXLkuJbLMs8n7EQBW+u1EY2KjNhP843jgfL&#10;ckrjhRBHjj0XyVJ+elzgYrwsj/CP+Oq07UKcg5mWRoEgAMty/21htHq1HNgtlOUEn60UsuswXpZZ&#10;TQxOZWUBonVMdlhUasWDZXkq3zkKZdnVLX4lP/k7v8sqQaqNTrmLf4tkAaInJQNmRLIkXoDKtsuD&#10;t77ihRrJqm+8gOdygJp8Ax4oaY8YXpZfG0DqVkKWSJ+etnlzbnNGooqyxJuM1d9OrZ/1OJdTH95R&#10;P/+euKXTwsRttOXaU35yAacyskT6wNKuIL0+EcsyNtqLL1lZFvhMQL5IqvAAn4/hZXlCPaPcTo+U&#10;LPFWtVIokGXTvOeoxvXsgjbqiRycOVUAiCmZnpSyF4ftlcXHdYCpe5QvhbZ7IKKJKw8/tKD7qVPG&#10;IIA5z+dxiNuo596+MWbma9C2LPr+fLxr/CSwUBai/NCVRT6IcPCy7JI7oauWUyoc737eVaINWbTb&#10;/yWyPEYvq34kxyCLZTHNVt2OwT2x+CpMSebYePtdglgvv4gdhI+9Z6JgJVmifXzC62XyJbnrWsdz&#10;qlgWYIWKNIak9ahCMy/EKJ02Wo8S9uITtLDMrLEAIkvqxGRJWWKwLGV6Zl4vWisXVeVlaSdEFig9&#10;8rPvHZbljquO6t5LlhU7Jssv1LE5Y4r7UcDL+T/+RMUTgbwsj9roKdxFqcl8hTZqJ0QWx1/a1Mny&#10;b5ir4/1HqUa80J7uWvuwVXwzQzJPCNiUZ27j5e9DICFIcRtNG+kl75gs9+uXMQ/7Ft+zLGew3X8Z&#10;s/5worKj8M7wIp6HaLFdbR/E+3nHcVethqmLKESDtFoVy3J39V6wGF6M6qAsQTAjCK7le5blTmsf&#10;NTrEDG5Xpc9HtyH6iuYjeiyLMdBZjs97NdXbGZGi8WpXDFuJLLPi5ZIOytL3uDVA3l6uHkSj1Wyi&#10;lWo6NwsDL/oWr5Y2NwfTEic8YDkmSoY3G/J159gLn1bDvIl/vO0aOXy4FTMieWmzmTtY6ZEsy3yr&#10;f0s3OzI0hLy/sry44GU57+v3Ac8zoWOyHC8bj9Lj9H/Z35lZ7oVAK42y0ei4jVp5gu2f8IpF4A5N&#10;xnoJAImyOiZLCl4WHf3RvwsIyQ9WIguu6CipDzRRZ8vBY2wvsbl0UJY9Bp8Tr6w4WVwMpVT0oBzu&#10;ixHLIgjo4PGtfo/KENwnevl6l6bVvIjawTaSN6fayB14OsikzpoyMrIwzC9lnqDWc9rrRf/dZ9lZ&#10;bSSyUD8M598VskOBLDwAM81aHtBivSTYWbLwe0I6Aq+RjVoeWVm4IcPcJ8izi9z+f8ky1u4LA1Uq&#10;s3jMh5KzbbTB8vKqkqFw58tykLgM2mbrDeVCWc+N8Ta3hvXHkwRmsD2E4BZFlpwt+FC8w7Kgkvxb&#10;3dLSUmfOAET/RJ0TZ2v1cKebYCEe/w0ZW2TtebiVGVoeOy7LI2W/gwdsL1eWeUjfyhzUZuy4LDwG&#10;X1Lmha8VfnvNQ9lBPpVgpo1PQLcTiSzyicd/56nBQBPJuJDgsfwiV/D9Zk/0QJ+LbpVHLGnydWb7&#10;ZTlLLgvgsg49E7bAa/GCCden8e+DYS/1IPOaeHjpAE8WXBOvkCOL4q+EspZPdO32tpHmwx7AG84u&#10;d3N3JVEd8aaTMuuRjGXOvmt8O87aXlni00IPCxv1W3dXBuYZnyiNy8QHW97FBQSljlZWRJ3FPAzO&#10;AW1+3cloo3ZNZMqAx4RdII8zk8es/7rSfoyxB/jUzsXGojNF7cBS5zZ3LkyNLdpk0C48ZyP+eLnT&#10;YPaM7Cif3n4E89BVI718WAnMufHu9KKrwNCT/xjln2fQP0R0FTWVX3FvL4IgVwI0aQUicC1LkwzT&#10;HT1b/eck8s8z2Pm7nEsgmA0JAsrh99Sdb17bDdMJE0I+I75jIPo/w5KmhPr/UBQAAAAASUVORK5C&#10;YIJQSwECLQAUAAYACAAAACEAsYJntgoBAAATAgAAEwAAAAAAAAAAAAAAAAAAAAAAW0NvbnRlbnRf&#10;VHlwZXNdLnhtbFBLAQItABQABgAIAAAAIQA4/SH/1gAAAJQBAAALAAAAAAAAAAAAAAAAADsBAABf&#10;cmVscy8ucmVsc1BLAQItABQABgAIAAAAIQDdVii1mQMAAD4IAAAOAAAAAAAAAAAAAAAAADoCAABk&#10;cnMvZTJvRG9jLnhtbFBLAQItABQABgAIAAAAIQCqJg6+vAAAACEBAAAZAAAAAAAAAAAAAAAAAP8F&#10;AABkcnMvX3JlbHMvZTJvRG9jLnhtbC5yZWxzUEsBAi0AFAAGAAgAAAAhAFKQS8TjAAAADAEAAA8A&#10;AAAAAAAAAAAAAAAA8gYAAGRycy9kb3ducmV2LnhtbFBLAQItAAoAAAAAAAAAIQAirOaAyCQAAMgk&#10;AAAUAAAAAAAAAAAAAAAAAAIIAABkcnMvbWVkaWEvaW1hZ2UxLnBuZ1BLBQYAAAAABgAGAHwBAAD8&#10;L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5638;height:7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iM5xAAAANoAAAAPAAAAZHJzL2Rvd25yZXYueG1sRI9Ba8JA&#10;FITvhf6H5Qnemo2hiERX0dJCtBSs8eDxkX0mwezbNLua+O/dQqHHYWa+YRarwTTiRp2rLSuYRDEI&#10;4sLqmksFx/zjZQbCeWSNjWVScCcHq+Xz0wJTbXv+ptvBlyJA2KWooPK+TaV0RUUGXWRb4uCdbWfQ&#10;B9mVUnfYB7hpZBLHU2mw5rBQYUtvFRWXw9UoqNfD7r3Z5l+fP3d36vebbKb3r0qNR8N6DsLT4P/D&#10;f+1MK0jg90q4AXL5AAAA//8DAFBLAQItABQABgAIAAAAIQDb4fbL7gAAAIUBAAATAAAAAAAAAAAA&#10;AAAAAAAAAABbQ29udGVudF9UeXBlc10ueG1sUEsBAi0AFAAGAAgAAAAhAFr0LFu/AAAAFQEAAAsA&#10;AAAAAAAAAAAAAAAAHwEAAF9yZWxzLy5yZWxzUEsBAi0AFAAGAAgAAAAhAMt+IznEAAAA2gAAAA8A&#10;AAAAAAAAAAAAAAAABwIAAGRycy9kb3ducmV2LnhtbFBLBQYAAAAAAwADALcAAAD4AgAAAAA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8" type="#_x0000_t202" style="position:absolute;left:9239;top:762;width:25590;height:6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:rsidR="007278E8" w:rsidRDefault="007278E8" w:rsidP="007278E8">
                      <w:pPr>
                        <w:rPr>
                          <w:sz w:val="24"/>
                        </w:rPr>
                      </w:pPr>
                      <w:r>
                        <w:rPr>
                          <w:sz w:val="28"/>
                        </w:rPr>
                        <w:t>UNIVERSIDAD DE GUADALAJARA</w:t>
                      </w:r>
                      <w:r>
                        <w:rPr>
                          <w:sz w:val="24"/>
                        </w:rPr>
                        <w:br/>
                      </w:r>
                      <w:r>
                        <w:t>Centro Universitario de la Costa Sur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1" wp14:anchorId="71C0D04D" wp14:editId="0D0413F6">
          <wp:simplePos x="0" y="0"/>
          <wp:positionH relativeFrom="column">
            <wp:posOffset>-771525</wp:posOffset>
          </wp:positionH>
          <wp:positionV relativeFrom="page">
            <wp:posOffset>1216660</wp:posOffset>
          </wp:positionV>
          <wp:extent cx="1171575" cy="430530"/>
          <wp:effectExtent l="0" t="0" r="9525" b="762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430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7386"/>
    <w:multiLevelType w:val="hybridMultilevel"/>
    <w:tmpl w:val="5FCA4408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BC82EFB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1157609E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115BB"/>
    <w:multiLevelType w:val="hybridMultilevel"/>
    <w:tmpl w:val="4B8C972A"/>
    <w:lvl w:ilvl="0" w:tplc="080A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77CF7"/>
    <w:multiLevelType w:val="hybridMultilevel"/>
    <w:tmpl w:val="E0CA2E4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30764"/>
    <w:multiLevelType w:val="hybridMultilevel"/>
    <w:tmpl w:val="9770171C"/>
    <w:lvl w:ilvl="0" w:tplc="61BAB9A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1E2F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E7B64F3"/>
    <w:multiLevelType w:val="hybridMultilevel"/>
    <w:tmpl w:val="07ACA3DE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2ECE627A"/>
    <w:multiLevelType w:val="hybridMultilevel"/>
    <w:tmpl w:val="C0200770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F36A2"/>
    <w:multiLevelType w:val="hybridMultilevel"/>
    <w:tmpl w:val="5EBA79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E2026B"/>
    <w:multiLevelType w:val="hybridMultilevel"/>
    <w:tmpl w:val="FCF0245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1" w15:restartNumberingAfterBreak="0">
    <w:nsid w:val="3BBF3F2B"/>
    <w:multiLevelType w:val="hybridMultilevel"/>
    <w:tmpl w:val="4C2485A6"/>
    <w:lvl w:ilvl="0" w:tplc="D54673FC">
      <w:start w:val="1"/>
      <w:numFmt w:val="upperRoman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596BA8"/>
    <w:multiLevelType w:val="hybridMultilevel"/>
    <w:tmpl w:val="E096856E"/>
    <w:lvl w:ilvl="0" w:tplc="DD9668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02CE7"/>
    <w:multiLevelType w:val="hybridMultilevel"/>
    <w:tmpl w:val="A4ACC8B4"/>
    <w:lvl w:ilvl="0" w:tplc="080A0017">
      <w:start w:val="1"/>
      <w:numFmt w:val="lowerLetter"/>
      <w:lvlText w:val="%1)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5610BC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68B592B"/>
    <w:multiLevelType w:val="hybridMultilevel"/>
    <w:tmpl w:val="1A5CA30C"/>
    <w:lvl w:ilvl="0" w:tplc="A35C980C">
      <w:start w:val="1"/>
      <w:numFmt w:val="upperRoman"/>
      <w:lvlText w:val="%1."/>
      <w:lvlJc w:val="left"/>
      <w:pPr>
        <w:ind w:left="1288" w:hanging="720"/>
      </w:pPr>
      <w:rPr>
        <w:rFonts w:cstheme="minorBidi" w:hint="default"/>
        <w:b w:val="0"/>
        <w:color w:val="auto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BCB0D74"/>
    <w:multiLevelType w:val="hybridMultilevel"/>
    <w:tmpl w:val="B1CA0B6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C6645"/>
    <w:multiLevelType w:val="hybridMultilevel"/>
    <w:tmpl w:val="6DC0F05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13FEC"/>
    <w:multiLevelType w:val="hybridMultilevel"/>
    <w:tmpl w:val="F7BEBB2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2C65E43"/>
    <w:multiLevelType w:val="hybridMultilevel"/>
    <w:tmpl w:val="FDEC0752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72EC234D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78C27770"/>
    <w:multiLevelType w:val="hybridMultilevel"/>
    <w:tmpl w:val="E81E4650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7A817E09"/>
    <w:multiLevelType w:val="hybridMultilevel"/>
    <w:tmpl w:val="C0424C9A"/>
    <w:lvl w:ilvl="0" w:tplc="080A000F">
      <w:start w:val="1"/>
      <w:numFmt w:val="decimal"/>
      <w:lvlText w:val="%1."/>
      <w:lvlJc w:val="left"/>
      <w:pPr>
        <w:ind w:left="1288" w:hanging="360"/>
      </w:pPr>
    </w:lvl>
    <w:lvl w:ilvl="1" w:tplc="080A0019" w:tentative="1">
      <w:start w:val="1"/>
      <w:numFmt w:val="lowerLetter"/>
      <w:lvlText w:val="%2."/>
      <w:lvlJc w:val="left"/>
      <w:pPr>
        <w:ind w:left="2008" w:hanging="360"/>
      </w:pPr>
    </w:lvl>
    <w:lvl w:ilvl="2" w:tplc="080A001B" w:tentative="1">
      <w:start w:val="1"/>
      <w:numFmt w:val="lowerRoman"/>
      <w:lvlText w:val="%3."/>
      <w:lvlJc w:val="right"/>
      <w:pPr>
        <w:ind w:left="2728" w:hanging="180"/>
      </w:pPr>
    </w:lvl>
    <w:lvl w:ilvl="3" w:tplc="080A000F" w:tentative="1">
      <w:start w:val="1"/>
      <w:numFmt w:val="decimal"/>
      <w:lvlText w:val="%4."/>
      <w:lvlJc w:val="left"/>
      <w:pPr>
        <w:ind w:left="3448" w:hanging="360"/>
      </w:pPr>
    </w:lvl>
    <w:lvl w:ilvl="4" w:tplc="080A0019" w:tentative="1">
      <w:start w:val="1"/>
      <w:numFmt w:val="lowerLetter"/>
      <w:lvlText w:val="%5."/>
      <w:lvlJc w:val="left"/>
      <w:pPr>
        <w:ind w:left="4168" w:hanging="360"/>
      </w:pPr>
    </w:lvl>
    <w:lvl w:ilvl="5" w:tplc="080A001B" w:tentative="1">
      <w:start w:val="1"/>
      <w:numFmt w:val="lowerRoman"/>
      <w:lvlText w:val="%6."/>
      <w:lvlJc w:val="right"/>
      <w:pPr>
        <w:ind w:left="4888" w:hanging="180"/>
      </w:pPr>
    </w:lvl>
    <w:lvl w:ilvl="6" w:tplc="080A000F" w:tentative="1">
      <w:start w:val="1"/>
      <w:numFmt w:val="decimal"/>
      <w:lvlText w:val="%7."/>
      <w:lvlJc w:val="left"/>
      <w:pPr>
        <w:ind w:left="5608" w:hanging="360"/>
      </w:pPr>
    </w:lvl>
    <w:lvl w:ilvl="7" w:tplc="080A0019" w:tentative="1">
      <w:start w:val="1"/>
      <w:numFmt w:val="lowerLetter"/>
      <w:lvlText w:val="%8."/>
      <w:lvlJc w:val="left"/>
      <w:pPr>
        <w:ind w:left="6328" w:hanging="360"/>
      </w:pPr>
    </w:lvl>
    <w:lvl w:ilvl="8" w:tplc="080A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3" w15:restartNumberingAfterBreak="0">
    <w:nsid w:val="7DEF1695"/>
    <w:multiLevelType w:val="hybridMultilevel"/>
    <w:tmpl w:val="00842814"/>
    <w:lvl w:ilvl="0" w:tplc="080A000F">
      <w:start w:val="1"/>
      <w:numFmt w:val="decimal"/>
      <w:lvlText w:val="%1."/>
      <w:lvlJc w:val="left"/>
      <w:pPr>
        <w:ind w:left="1288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648" w:hanging="360"/>
      </w:pPr>
    </w:lvl>
    <w:lvl w:ilvl="2" w:tplc="080A001B" w:tentative="1">
      <w:start w:val="1"/>
      <w:numFmt w:val="lowerRoman"/>
      <w:lvlText w:val="%3."/>
      <w:lvlJc w:val="right"/>
      <w:pPr>
        <w:ind w:left="2368" w:hanging="180"/>
      </w:pPr>
    </w:lvl>
    <w:lvl w:ilvl="3" w:tplc="080A000F" w:tentative="1">
      <w:start w:val="1"/>
      <w:numFmt w:val="decimal"/>
      <w:lvlText w:val="%4."/>
      <w:lvlJc w:val="left"/>
      <w:pPr>
        <w:ind w:left="3088" w:hanging="360"/>
      </w:pPr>
    </w:lvl>
    <w:lvl w:ilvl="4" w:tplc="080A0019" w:tentative="1">
      <w:start w:val="1"/>
      <w:numFmt w:val="lowerLetter"/>
      <w:lvlText w:val="%5."/>
      <w:lvlJc w:val="left"/>
      <w:pPr>
        <w:ind w:left="3808" w:hanging="360"/>
      </w:pPr>
    </w:lvl>
    <w:lvl w:ilvl="5" w:tplc="080A001B" w:tentative="1">
      <w:start w:val="1"/>
      <w:numFmt w:val="lowerRoman"/>
      <w:lvlText w:val="%6."/>
      <w:lvlJc w:val="right"/>
      <w:pPr>
        <w:ind w:left="4528" w:hanging="180"/>
      </w:pPr>
    </w:lvl>
    <w:lvl w:ilvl="6" w:tplc="080A000F" w:tentative="1">
      <w:start w:val="1"/>
      <w:numFmt w:val="decimal"/>
      <w:lvlText w:val="%7."/>
      <w:lvlJc w:val="left"/>
      <w:pPr>
        <w:ind w:left="5248" w:hanging="360"/>
      </w:pPr>
    </w:lvl>
    <w:lvl w:ilvl="7" w:tplc="080A0019" w:tentative="1">
      <w:start w:val="1"/>
      <w:numFmt w:val="lowerLetter"/>
      <w:lvlText w:val="%8."/>
      <w:lvlJc w:val="left"/>
      <w:pPr>
        <w:ind w:left="5968" w:hanging="360"/>
      </w:pPr>
    </w:lvl>
    <w:lvl w:ilvl="8" w:tplc="08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6"/>
  </w:num>
  <w:num w:numId="2">
    <w:abstractNumId w:val="9"/>
  </w:num>
  <w:num w:numId="3">
    <w:abstractNumId w:val="3"/>
  </w:num>
  <w:num w:numId="4">
    <w:abstractNumId w:val="12"/>
  </w:num>
  <w:num w:numId="5">
    <w:abstractNumId w:val="8"/>
  </w:num>
  <w:num w:numId="6">
    <w:abstractNumId w:val="5"/>
  </w:num>
  <w:num w:numId="7">
    <w:abstractNumId w:val="15"/>
  </w:num>
  <w:num w:numId="8">
    <w:abstractNumId w:val="17"/>
  </w:num>
  <w:num w:numId="9">
    <w:abstractNumId w:val="7"/>
  </w:num>
  <w:num w:numId="10">
    <w:abstractNumId w:val="11"/>
  </w:num>
  <w:num w:numId="11">
    <w:abstractNumId w:val="4"/>
  </w:num>
  <w:num w:numId="12">
    <w:abstractNumId w:val="0"/>
  </w:num>
  <w:num w:numId="13">
    <w:abstractNumId w:val="1"/>
  </w:num>
  <w:num w:numId="14">
    <w:abstractNumId w:val="19"/>
  </w:num>
  <w:num w:numId="15">
    <w:abstractNumId w:val="21"/>
  </w:num>
  <w:num w:numId="16">
    <w:abstractNumId w:val="10"/>
  </w:num>
  <w:num w:numId="17">
    <w:abstractNumId w:val="22"/>
  </w:num>
  <w:num w:numId="18">
    <w:abstractNumId w:val="23"/>
  </w:num>
  <w:num w:numId="19">
    <w:abstractNumId w:val="20"/>
  </w:num>
  <w:num w:numId="20">
    <w:abstractNumId w:val="14"/>
  </w:num>
  <w:num w:numId="21">
    <w:abstractNumId w:val="6"/>
  </w:num>
  <w:num w:numId="22">
    <w:abstractNumId w:val="2"/>
  </w:num>
  <w:num w:numId="23">
    <w:abstractNumId w:val="1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FB"/>
    <w:rsid w:val="00022274"/>
    <w:rsid w:val="0003078D"/>
    <w:rsid w:val="000629BA"/>
    <w:rsid w:val="000B387A"/>
    <w:rsid w:val="000C5A86"/>
    <w:rsid w:val="000E1614"/>
    <w:rsid w:val="000E2BD3"/>
    <w:rsid w:val="000F4055"/>
    <w:rsid w:val="000F492D"/>
    <w:rsid w:val="0010139D"/>
    <w:rsid w:val="0011098C"/>
    <w:rsid w:val="00116FAF"/>
    <w:rsid w:val="001403C6"/>
    <w:rsid w:val="001750C1"/>
    <w:rsid w:val="00183433"/>
    <w:rsid w:val="00191CF1"/>
    <w:rsid w:val="001C434C"/>
    <w:rsid w:val="001D0C7B"/>
    <w:rsid w:val="001F7555"/>
    <w:rsid w:val="00200F8A"/>
    <w:rsid w:val="00233F3C"/>
    <w:rsid w:val="00263B23"/>
    <w:rsid w:val="002A20FA"/>
    <w:rsid w:val="002B1D06"/>
    <w:rsid w:val="002C570C"/>
    <w:rsid w:val="002E34BF"/>
    <w:rsid w:val="00337D77"/>
    <w:rsid w:val="0035003D"/>
    <w:rsid w:val="0035768C"/>
    <w:rsid w:val="00357FB4"/>
    <w:rsid w:val="003C14AB"/>
    <w:rsid w:val="003D2DCA"/>
    <w:rsid w:val="00437610"/>
    <w:rsid w:val="00444FB8"/>
    <w:rsid w:val="00446CF4"/>
    <w:rsid w:val="004772FC"/>
    <w:rsid w:val="004B5843"/>
    <w:rsid w:val="004D06EF"/>
    <w:rsid w:val="004D48C2"/>
    <w:rsid w:val="004F3BA4"/>
    <w:rsid w:val="00523ACD"/>
    <w:rsid w:val="00530FD5"/>
    <w:rsid w:val="00555ABF"/>
    <w:rsid w:val="00592E7D"/>
    <w:rsid w:val="005D50F3"/>
    <w:rsid w:val="0063001E"/>
    <w:rsid w:val="006324C1"/>
    <w:rsid w:val="0066470F"/>
    <w:rsid w:val="006A331D"/>
    <w:rsid w:val="0072393F"/>
    <w:rsid w:val="0072576F"/>
    <w:rsid w:val="007278E8"/>
    <w:rsid w:val="00752E5A"/>
    <w:rsid w:val="00753CD3"/>
    <w:rsid w:val="007841A4"/>
    <w:rsid w:val="007E04E2"/>
    <w:rsid w:val="007F7930"/>
    <w:rsid w:val="00803851"/>
    <w:rsid w:val="008105B3"/>
    <w:rsid w:val="00823079"/>
    <w:rsid w:val="0085561C"/>
    <w:rsid w:val="00866F51"/>
    <w:rsid w:val="00875D23"/>
    <w:rsid w:val="00882A29"/>
    <w:rsid w:val="008B5B78"/>
    <w:rsid w:val="008D137B"/>
    <w:rsid w:val="008D5810"/>
    <w:rsid w:val="0094288F"/>
    <w:rsid w:val="009541B1"/>
    <w:rsid w:val="00980FD1"/>
    <w:rsid w:val="009851C6"/>
    <w:rsid w:val="009C4243"/>
    <w:rsid w:val="009D404D"/>
    <w:rsid w:val="009F05B7"/>
    <w:rsid w:val="009F42E3"/>
    <w:rsid w:val="00A0389D"/>
    <w:rsid w:val="00A257B4"/>
    <w:rsid w:val="00A3372E"/>
    <w:rsid w:val="00A53EFB"/>
    <w:rsid w:val="00A62DC2"/>
    <w:rsid w:val="00AB6CD2"/>
    <w:rsid w:val="00AE0E3C"/>
    <w:rsid w:val="00AE4A64"/>
    <w:rsid w:val="00AF28AE"/>
    <w:rsid w:val="00AF297C"/>
    <w:rsid w:val="00AF7C33"/>
    <w:rsid w:val="00B03B24"/>
    <w:rsid w:val="00B33496"/>
    <w:rsid w:val="00B416FE"/>
    <w:rsid w:val="00B90853"/>
    <w:rsid w:val="00BB3004"/>
    <w:rsid w:val="00BD382B"/>
    <w:rsid w:val="00BF22BE"/>
    <w:rsid w:val="00C3306A"/>
    <w:rsid w:val="00C40D32"/>
    <w:rsid w:val="00C7723F"/>
    <w:rsid w:val="00CB397E"/>
    <w:rsid w:val="00CE24EA"/>
    <w:rsid w:val="00D076C9"/>
    <w:rsid w:val="00D56A32"/>
    <w:rsid w:val="00DA5FBE"/>
    <w:rsid w:val="00DB76B7"/>
    <w:rsid w:val="00DE5164"/>
    <w:rsid w:val="00DF2056"/>
    <w:rsid w:val="00E000CE"/>
    <w:rsid w:val="00E76321"/>
    <w:rsid w:val="00E943A1"/>
    <w:rsid w:val="00F30629"/>
    <w:rsid w:val="00F43D26"/>
    <w:rsid w:val="00F6421D"/>
    <w:rsid w:val="00F8069B"/>
    <w:rsid w:val="00F847D9"/>
    <w:rsid w:val="00FB040B"/>
    <w:rsid w:val="00FB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FAF5B9"/>
  <w15:chartTrackingRefBased/>
  <w15:docId w15:val="{BC3D9CEE-57F2-4461-993E-97E141D8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5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53EF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76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6321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4288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4288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4288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428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4288F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278E8"/>
  </w:style>
  <w:style w:type="paragraph" w:styleId="Piedepgina">
    <w:name w:val="footer"/>
    <w:basedOn w:val="Normal"/>
    <w:link w:val="PiedepginaCar"/>
    <w:uiPriority w:val="99"/>
    <w:unhideWhenUsed/>
    <w:rsid w:val="007278E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2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2004054</cp:lastModifiedBy>
  <cp:revision>6</cp:revision>
  <cp:lastPrinted>2023-07-07T20:31:00Z</cp:lastPrinted>
  <dcterms:created xsi:type="dcterms:W3CDTF">2024-05-23T00:48:00Z</dcterms:created>
  <dcterms:modified xsi:type="dcterms:W3CDTF">2024-05-23T23:39:00Z</dcterms:modified>
</cp:coreProperties>
</file>