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36961" w14:textId="77777777" w:rsidR="00A53EFB" w:rsidRDefault="00FA5FE4" w:rsidP="00A21EB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Recepción de documentos</w:t>
      </w:r>
      <w:r w:rsidR="00BC3F8D">
        <w:rPr>
          <w:b/>
          <w:sz w:val="32"/>
          <w:szCs w:val="32"/>
        </w:rPr>
        <w:t xml:space="preserve"> originales de pregrado.</w:t>
      </w:r>
    </w:p>
    <w:p w14:paraId="134E85C2" w14:textId="77777777" w:rsidR="00752E5A" w:rsidRPr="004551E9" w:rsidRDefault="00752E5A" w:rsidP="00A21EB9">
      <w:pPr>
        <w:spacing w:after="0" w:line="240" w:lineRule="auto"/>
        <w:ind w:left="142"/>
        <w:jc w:val="both"/>
        <w:rPr>
          <w:b/>
        </w:rPr>
      </w:pPr>
    </w:p>
    <w:p w14:paraId="466E1CF2" w14:textId="4300471F" w:rsidR="0063001E" w:rsidRPr="004551E9" w:rsidRDefault="0063001E" w:rsidP="00A21EB9">
      <w:pPr>
        <w:spacing w:after="0" w:line="240" w:lineRule="auto"/>
        <w:jc w:val="both"/>
        <w:rPr>
          <w:rFonts w:ascii="Arial Narrow" w:hAnsi="Arial Narrow"/>
        </w:rPr>
      </w:pPr>
      <w:r w:rsidRPr="004551E9">
        <w:rPr>
          <w:rFonts w:ascii="Arial Narrow" w:hAnsi="Arial Narrow"/>
        </w:rPr>
        <w:t xml:space="preserve">Nombre </w:t>
      </w:r>
      <w:r w:rsidR="00AB231C" w:rsidRPr="004551E9">
        <w:rPr>
          <w:rFonts w:ascii="Arial Narrow" w:hAnsi="Arial Narrow"/>
        </w:rPr>
        <w:t>_________________</w:t>
      </w:r>
      <w:r w:rsidRPr="004551E9">
        <w:rPr>
          <w:rFonts w:ascii="Arial Narrow" w:hAnsi="Arial Narrow"/>
        </w:rPr>
        <w:t>______</w:t>
      </w:r>
      <w:r w:rsidR="004551E9">
        <w:rPr>
          <w:rFonts w:ascii="Arial Narrow" w:hAnsi="Arial Narrow"/>
        </w:rPr>
        <w:t>_______</w:t>
      </w:r>
      <w:r w:rsidRPr="004551E9">
        <w:rPr>
          <w:rFonts w:ascii="Arial Narrow" w:hAnsi="Arial Narrow"/>
        </w:rPr>
        <w:t>__________</w:t>
      </w:r>
      <w:r w:rsidR="008466CD" w:rsidRPr="004551E9">
        <w:rPr>
          <w:rFonts w:ascii="Arial Narrow" w:hAnsi="Arial Narrow"/>
        </w:rPr>
        <w:t>_____________________</w:t>
      </w:r>
      <w:r w:rsidR="00214E12" w:rsidRPr="004551E9">
        <w:rPr>
          <w:rFonts w:ascii="Arial Narrow" w:hAnsi="Arial Narrow"/>
        </w:rPr>
        <w:t>_________________________</w:t>
      </w:r>
      <w:r w:rsidR="008466CD" w:rsidRPr="004551E9">
        <w:rPr>
          <w:rFonts w:ascii="Arial Narrow" w:hAnsi="Arial Narrow"/>
        </w:rPr>
        <w:t xml:space="preserve"> </w:t>
      </w:r>
    </w:p>
    <w:p w14:paraId="095955F8" w14:textId="77777777" w:rsidR="0063001E" w:rsidRPr="004551E9" w:rsidRDefault="0063001E" w:rsidP="00A21EB9">
      <w:pPr>
        <w:spacing w:after="0" w:line="240" w:lineRule="auto"/>
        <w:jc w:val="both"/>
        <w:rPr>
          <w:rFonts w:ascii="Arial Narrow" w:hAnsi="Arial Narrow"/>
          <w:b/>
        </w:rPr>
      </w:pPr>
    </w:p>
    <w:p w14:paraId="4343CDB5" w14:textId="3B4F79AA" w:rsidR="00214E12" w:rsidRPr="004551E9" w:rsidRDefault="00214E12" w:rsidP="00A21EB9">
      <w:pPr>
        <w:spacing w:after="0" w:line="240" w:lineRule="auto"/>
        <w:jc w:val="both"/>
        <w:rPr>
          <w:rFonts w:ascii="Arial Narrow" w:hAnsi="Arial Narrow"/>
        </w:rPr>
      </w:pPr>
      <w:r w:rsidRPr="004551E9">
        <w:rPr>
          <w:rFonts w:ascii="Arial Narrow" w:hAnsi="Arial Narrow"/>
        </w:rPr>
        <w:t>Número de Registro</w:t>
      </w:r>
      <w:r w:rsidR="004551E9">
        <w:rPr>
          <w:rFonts w:ascii="Arial Narrow" w:hAnsi="Arial Narrow"/>
        </w:rPr>
        <w:t xml:space="preserve">   _______</w:t>
      </w:r>
      <w:r w:rsidRPr="004551E9">
        <w:rPr>
          <w:rFonts w:ascii="Arial Narrow" w:hAnsi="Arial Narrow"/>
        </w:rPr>
        <w:t>________</w:t>
      </w:r>
      <w:r w:rsidR="004551E9">
        <w:rPr>
          <w:rFonts w:ascii="Arial Narrow" w:hAnsi="Arial Narrow"/>
        </w:rPr>
        <w:t>________</w:t>
      </w:r>
      <w:r w:rsidRPr="004551E9">
        <w:rPr>
          <w:rFonts w:ascii="Arial Narrow" w:hAnsi="Arial Narrow"/>
        </w:rPr>
        <w:t>__</w:t>
      </w:r>
      <w:r w:rsidR="004551E9">
        <w:rPr>
          <w:rFonts w:ascii="Arial Narrow" w:hAnsi="Arial Narrow"/>
        </w:rPr>
        <w:t>_</w:t>
      </w:r>
      <w:r w:rsidRPr="004551E9">
        <w:rPr>
          <w:rFonts w:ascii="Arial Narrow" w:hAnsi="Arial Narrow"/>
        </w:rPr>
        <w:t xml:space="preserve"> </w:t>
      </w:r>
      <w:r w:rsidR="004551E9">
        <w:rPr>
          <w:rFonts w:ascii="Arial Narrow" w:hAnsi="Arial Narrow"/>
        </w:rPr>
        <w:t xml:space="preserve">             </w:t>
      </w:r>
      <w:r w:rsidRPr="004551E9">
        <w:rPr>
          <w:rFonts w:ascii="Arial Narrow" w:hAnsi="Arial Narrow"/>
        </w:rPr>
        <w:t>Código de estudiante</w:t>
      </w:r>
      <w:r w:rsidR="0044621E">
        <w:rPr>
          <w:rFonts w:ascii="Arial Narrow" w:hAnsi="Arial Narrow"/>
        </w:rPr>
        <w:t xml:space="preserve"> </w:t>
      </w:r>
      <w:r w:rsidR="004551E9">
        <w:rPr>
          <w:rFonts w:ascii="Arial Narrow" w:hAnsi="Arial Narrow"/>
        </w:rPr>
        <w:t xml:space="preserve"> </w:t>
      </w:r>
      <w:r w:rsidRPr="004551E9">
        <w:rPr>
          <w:rFonts w:ascii="Arial Narrow" w:hAnsi="Arial Narrow"/>
        </w:rPr>
        <w:t>_</w:t>
      </w:r>
      <w:r w:rsidR="004551E9">
        <w:rPr>
          <w:rFonts w:ascii="Arial Narrow" w:hAnsi="Arial Narrow"/>
        </w:rPr>
        <w:t>_______</w:t>
      </w:r>
      <w:r w:rsidRPr="004551E9">
        <w:rPr>
          <w:rFonts w:ascii="Arial Narrow" w:hAnsi="Arial Narrow"/>
        </w:rPr>
        <w:t>_____</w:t>
      </w:r>
      <w:r w:rsidR="004551E9">
        <w:rPr>
          <w:rFonts w:ascii="Arial Narrow" w:hAnsi="Arial Narrow"/>
        </w:rPr>
        <w:t>_____________</w:t>
      </w:r>
    </w:p>
    <w:p w14:paraId="1B375E97" w14:textId="77777777" w:rsidR="00AB231C" w:rsidRPr="004551E9" w:rsidRDefault="00AB231C" w:rsidP="00A21EB9">
      <w:pPr>
        <w:spacing w:after="0" w:line="240" w:lineRule="auto"/>
        <w:jc w:val="both"/>
        <w:rPr>
          <w:rFonts w:ascii="Arial Narrow" w:hAnsi="Arial Narrow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8"/>
        <w:gridCol w:w="854"/>
        <w:gridCol w:w="3260"/>
        <w:gridCol w:w="753"/>
      </w:tblGrid>
      <w:tr w:rsidR="004551E9" w:rsidRPr="00FD21DD" w14:paraId="4080E3B4" w14:textId="7F4B5312" w:rsidTr="00A21EB9">
        <w:trPr>
          <w:trHeight w:val="618"/>
        </w:trPr>
        <w:tc>
          <w:tcPr>
            <w:tcW w:w="2410" w:type="pct"/>
            <w:vAlign w:val="center"/>
          </w:tcPr>
          <w:p w14:paraId="3634856C" w14:textId="7D05E66E" w:rsidR="002B1807" w:rsidRPr="00FD21DD" w:rsidRDefault="002B1807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  <w:r w:rsidRPr="00FD21DD"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454" w:type="pct"/>
            <w:vAlign w:val="center"/>
          </w:tcPr>
          <w:p w14:paraId="17EF4D6A" w14:textId="21B34C9C" w:rsidR="002B1807" w:rsidRPr="00FD21DD" w:rsidRDefault="002B1807" w:rsidP="00A21E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21DD">
              <w:rPr>
                <w:rFonts w:ascii="Arial Narrow" w:hAnsi="Arial Narrow"/>
                <w:b/>
                <w:sz w:val="20"/>
                <w:szCs w:val="20"/>
              </w:rPr>
              <w:t>Se aprueba</w:t>
            </w:r>
          </w:p>
        </w:tc>
        <w:tc>
          <w:tcPr>
            <w:tcW w:w="1735" w:type="pct"/>
            <w:vAlign w:val="center"/>
          </w:tcPr>
          <w:p w14:paraId="1CF36546" w14:textId="7A6AA9D0" w:rsidR="002B1807" w:rsidRPr="00FD21DD" w:rsidRDefault="002B1807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4"/>
                <w:szCs w:val="24"/>
              </w:rPr>
              <w:t>Acciones en caso de no cumplir</w:t>
            </w:r>
          </w:p>
        </w:tc>
        <w:tc>
          <w:tcPr>
            <w:tcW w:w="401" w:type="pct"/>
            <w:vAlign w:val="center"/>
          </w:tcPr>
          <w:p w14:paraId="07BEE06A" w14:textId="2BBED4D3" w:rsidR="002B1807" w:rsidRPr="00FD21DD" w:rsidRDefault="002B1807" w:rsidP="00A21E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21DD">
              <w:rPr>
                <w:rFonts w:ascii="Arial Narrow" w:hAnsi="Arial Narrow"/>
                <w:b/>
                <w:sz w:val="20"/>
                <w:szCs w:val="20"/>
              </w:rPr>
              <w:t>Se realiza</w:t>
            </w:r>
          </w:p>
        </w:tc>
      </w:tr>
      <w:tr w:rsidR="004551E9" w:rsidRPr="00FD21DD" w14:paraId="77D9BE8A" w14:textId="40B3F430" w:rsidTr="00A21EB9">
        <w:trPr>
          <w:trHeight w:val="540"/>
        </w:trPr>
        <w:tc>
          <w:tcPr>
            <w:tcW w:w="2410" w:type="pct"/>
            <w:vAlign w:val="center"/>
          </w:tcPr>
          <w:p w14:paraId="2BAC4FDA" w14:textId="0E4759C1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Revisar que el nombre del acta de nacimiento, CURP, certificado y solicitud de ingreso coincidan</w:t>
            </w:r>
          </w:p>
        </w:tc>
        <w:tc>
          <w:tcPr>
            <w:tcW w:w="454" w:type="pct"/>
            <w:vAlign w:val="center"/>
          </w:tcPr>
          <w:p w14:paraId="0C802169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348545F6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Carta compromiso para corrección de documento</w:t>
            </w:r>
          </w:p>
        </w:tc>
        <w:tc>
          <w:tcPr>
            <w:tcW w:w="401" w:type="pct"/>
            <w:vAlign w:val="center"/>
          </w:tcPr>
          <w:p w14:paraId="52AB9952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40123D3C" w14:textId="1C25CE5C" w:rsidTr="00A21EB9">
        <w:trPr>
          <w:trHeight w:val="874"/>
        </w:trPr>
        <w:tc>
          <w:tcPr>
            <w:tcW w:w="2410" w:type="pct"/>
            <w:vAlign w:val="center"/>
          </w:tcPr>
          <w:p w14:paraId="776F9B9B" w14:textId="42F0A3DC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Verificar que la CURP que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aparece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en el certificado, coincida con la del acta de nacimiento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y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que esté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v</w:t>
            </w:r>
            <w:r w:rsidRPr="00FD21DD">
              <w:rPr>
                <w:rFonts w:ascii="Arial Narrow" w:hAnsi="Arial Narrow"/>
                <w:sz w:val="24"/>
                <w:szCs w:val="24"/>
              </w:rPr>
              <w:t>erificada en el Registro Civil y RENAPO</w:t>
            </w:r>
          </w:p>
        </w:tc>
        <w:tc>
          <w:tcPr>
            <w:tcW w:w="454" w:type="pct"/>
            <w:vAlign w:val="center"/>
          </w:tcPr>
          <w:p w14:paraId="0FB183AB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490AD821" w14:textId="29C998C8" w:rsidR="002B1807" w:rsidRPr="00FD21DD" w:rsidRDefault="00C76430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Solicitar al estudiante la impresión de la CURP en formato reciente</w:t>
            </w:r>
          </w:p>
        </w:tc>
        <w:tc>
          <w:tcPr>
            <w:tcW w:w="401" w:type="pct"/>
            <w:vAlign w:val="center"/>
          </w:tcPr>
          <w:p w14:paraId="716A64A7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23057081" w14:textId="19A45494" w:rsidTr="00A21EB9">
        <w:trPr>
          <w:trHeight w:val="1016"/>
        </w:trPr>
        <w:tc>
          <w:tcPr>
            <w:tcW w:w="2410" w:type="pct"/>
            <w:vAlign w:val="center"/>
          </w:tcPr>
          <w:p w14:paraId="16C3F912" w14:textId="35A31632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Verificar el periodo de estudios de bachillerato; si una parte de él, l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o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hubiera estudiado en otra institución,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entregará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documento donde conste la revalidación de materias</w:t>
            </w:r>
          </w:p>
        </w:tc>
        <w:tc>
          <w:tcPr>
            <w:tcW w:w="454" w:type="pct"/>
            <w:vAlign w:val="center"/>
          </w:tcPr>
          <w:p w14:paraId="7736EBF2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45BDF24E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En caso de no traer la revalidación, firmar carta compromiso de entrega.</w:t>
            </w:r>
          </w:p>
        </w:tc>
        <w:tc>
          <w:tcPr>
            <w:tcW w:w="401" w:type="pct"/>
            <w:vAlign w:val="center"/>
          </w:tcPr>
          <w:p w14:paraId="504D799F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52BCC040" w14:textId="473FAA05" w:rsidTr="00A21EB9">
        <w:trPr>
          <w:trHeight w:val="1413"/>
        </w:trPr>
        <w:tc>
          <w:tcPr>
            <w:tcW w:w="2410" w:type="pct"/>
            <w:vAlign w:val="center"/>
          </w:tcPr>
          <w:p w14:paraId="22B9DA5C" w14:textId="0D05165F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Verificar el buen estado de los documentos; si alguno se encuentra manchado o con daño, se recibe el documento, pero se les hace carta conocimiento para la sustitución del mismo</w:t>
            </w:r>
          </w:p>
        </w:tc>
        <w:tc>
          <w:tcPr>
            <w:tcW w:w="454" w:type="pct"/>
            <w:vAlign w:val="center"/>
          </w:tcPr>
          <w:p w14:paraId="4EFAB890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78DD095A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Si la mancha o daño es mínimo, se hace carta conocimiento, si es severo, se hace carta compromiso para que lo sustituya.</w:t>
            </w:r>
          </w:p>
        </w:tc>
        <w:tc>
          <w:tcPr>
            <w:tcW w:w="401" w:type="pct"/>
            <w:vAlign w:val="center"/>
          </w:tcPr>
          <w:p w14:paraId="706A52D0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12AB765D" w14:textId="39F7DCF7" w:rsidTr="00A21EB9">
        <w:trPr>
          <w:trHeight w:val="555"/>
        </w:trPr>
        <w:tc>
          <w:tcPr>
            <w:tcW w:w="2410" w:type="pct"/>
            <w:vAlign w:val="center"/>
          </w:tcPr>
          <w:p w14:paraId="2E282926" w14:textId="2D4F881C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Que la fecha de emisión/impresión del certificado contra la de cierre del último ciclo escolar coincidan.</w:t>
            </w:r>
          </w:p>
        </w:tc>
        <w:tc>
          <w:tcPr>
            <w:tcW w:w="454" w:type="pct"/>
            <w:vAlign w:val="center"/>
          </w:tcPr>
          <w:p w14:paraId="55BF5EBC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4FABF38E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4E4BCAE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481E4A83" w14:textId="06274DF5" w:rsidTr="00A21EB9">
        <w:trPr>
          <w:trHeight w:val="383"/>
        </w:trPr>
        <w:tc>
          <w:tcPr>
            <w:tcW w:w="2410" w:type="pct"/>
            <w:vAlign w:val="center"/>
          </w:tcPr>
          <w:p w14:paraId="56E89737" w14:textId="1659DB30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Que </w:t>
            </w:r>
            <w:r w:rsidR="004551E9" w:rsidRPr="00FD21DD">
              <w:rPr>
                <w:rFonts w:ascii="Arial Narrow" w:hAnsi="Arial Narrow"/>
                <w:sz w:val="24"/>
                <w:szCs w:val="24"/>
              </w:rPr>
              <w:t xml:space="preserve">el certificado de </w:t>
            </w:r>
            <w:r w:rsidR="004551E9" w:rsidRPr="00FD21DD">
              <w:rPr>
                <w:rFonts w:ascii="Arial Narrow" w:hAnsi="Arial Narrow"/>
                <w:b/>
                <w:i/>
                <w:sz w:val="24"/>
                <w:szCs w:val="24"/>
              </w:rPr>
              <w:t>bachillerato</w:t>
            </w:r>
            <w:r w:rsidR="004551E9" w:rsidRPr="00FD21DD">
              <w:rPr>
                <w:rFonts w:ascii="Arial Narrow" w:hAnsi="Arial Narrow"/>
                <w:sz w:val="24"/>
                <w:szCs w:val="24"/>
              </w:rPr>
              <w:t xml:space="preserve"> contenga la leyenda </w:t>
            </w:r>
            <w:r w:rsidRPr="00FD21DD">
              <w:rPr>
                <w:rFonts w:ascii="Arial Narrow" w:hAnsi="Arial Narrow"/>
                <w:b/>
                <w:i/>
                <w:sz w:val="24"/>
                <w:szCs w:val="24"/>
              </w:rPr>
              <w:t>TOTAL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de estudios</w:t>
            </w:r>
            <w:r w:rsidR="004551E9" w:rsidRPr="00FD21DD">
              <w:rPr>
                <w:rFonts w:ascii="Arial Narrow" w:hAnsi="Arial Narrow"/>
                <w:sz w:val="24"/>
                <w:szCs w:val="24"/>
              </w:rPr>
              <w:t>, o que diga “Culminó, terminó o concluyó”</w:t>
            </w:r>
          </w:p>
        </w:tc>
        <w:tc>
          <w:tcPr>
            <w:tcW w:w="454" w:type="pct"/>
            <w:vAlign w:val="center"/>
          </w:tcPr>
          <w:p w14:paraId="33FDF31F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2244E552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Si es parcial No se acepta</w:t>
            </w:r>
          </w:p>
        </w:tc>
        <w:tc>
          <w:tcPr>
            <w:tcW w:w="401" w:type="pct"/>
            <w:vAlign w:val="center"/>
          </w:tcPr>
          <w:p w14:paraId="2CE67577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7F2F" w:rsidRPr="00FD21DD" w14:paraId="52734D43" w14:textId="77777777" w:rsidTr="00A21EB9">
        <w:trPr>
          <w:trHeight w:val="383"/>
        </w:trPr>
        <w:tc>
          <w:tcPr>
            <w:tcW w:w="2410" w:type="pct"/>
            <w:vAlign w:val="center"/>
          </w:tcPr>
          <w:p w14:paraId="7E30A4B3" w14:textId="5CAF2A2C" w:rsidR="004F7F2F" w:rsidRPr="00FD21DD" w:rsidRDefault="004F7F2F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Verificar que el certificado de estudios esté troquelado o sellado cancelando la fotografía.</w:t>
            </w:r>
          </w:p>
        </w:tc>
        <w:tc>
          <w:tcPr>
            <w:tcW w:w="454" w:type="pct"/>
            <w:vAlign w:val="center"/>
          </w:tcPr>
          <w:p w14:paraId="2B2B7518" w14:textId="77777777" w:rsidR="004F7F2F" w:rsidRPr="00FD21DD" w:rsidRDefault="004F7F2F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3D37DC2E" w14:textId="40FCC7DD" w:rsidR="004F7F2F" w:rsidRPr="00FD21DD" w:rsidRDefault="004F7F2F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En caso de faltar sello, firmar carta compromiso para completar el documento.</w:t>
            </w:r>
          </w:p>
        </w:tc>
        <w:tc>
          <w:tcPr>
            <w:tcW w:w="401" w:type="pct"/>
            <w:vAlign w:val="center"/>
          </w:tcPr>
          <w:p w14:paraId="2306AEF9" w14:textId="77777777" w:rsidR="004F7F2F" w:rsidRPr="00FD21DD" w:rsidRDefault="004F7F2F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2A3AD45E" w14:textId="20351852" w:rsidTr="00A21EB9">
        <w:trPr>
          <w:trHeight w:val="1621"/>
        </w:trPr>
        <w:tc>
          <w:tcPr>
            <w:tcW w:w="2410" w:type="pct"/>
            <w:vAlign w:val="center"/>
          </w:tcPr>
          <w:p w14:paraId="4D1D679E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Para los certificados digitales que traen varias páginas; verificarlas y recibir el total de las páginas; </w:t>
            </w:r>
          </w:p>
          <w:p w14:paraId="7C1D050B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0575F60" w14:textId="77777777" w:rsidR="002B1807" w:rsidRPr="00FD21DD" w:rsidRDefault="002B1807" w:rsidP="00A21EB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4"/>
                <w:szCs w:val="24"/>
              </w:rPr>
              <w:t xml:space="preserve">Nota: </w:t>
            </w:r>
            <w:r w:rsidRPr="00FD21DD">
              <w:rPr>
                <w:rFonts w:ascii="Arial Narrow" w:hAnsi="Arial Narrow"/>
                <w:i/>
                <w:sz w:val="24"/>
                <w:szCs w:val="24"/>
              </w:rPr>
              <w:t>Los certificados que vienen con el nuevo formato traen cuatro páginas impresas (dos hojas por ambos lados)</w:t>
            </w:r>
          </w:p>
        </w:tc>
        <w:tc>
          <w:tcPr>
            <w:tcW w:w="454" w:type="pct"/>
            <w:vAlign w:val="center"/>
          </w:tcPr>
          <w:p w14:paraId="32F29A67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35" w:type="pct"/>
            <w:vAlign w:val="center"/>
          </w:tcPr>
          <w:p w14:paraId="25863F65" w14:textId="22C09FCE" w:rsidR="002B1807" w:rsidRPr="00FD21DD" w:rsidRDefault="00A21EB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En caso de que el aspirante no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tenga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completo el certificado </w:t>
            </w:r>
            <w:r w:rsidR="002B1807" w:rsidRPr="00FD21DD">
              <w:rPr>
                <w:rFonts w:ascii="Arial Narrow" w:hAnsi="Arial Narrow"/>
                <w:sz w:val="24"/>
                <w:szCs w:val="24"/>
              </w:rPr>
              <w:t xml:space="preserve">y 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s</w:t>
            </w:r>
            <w:r w:rsidR="002B1807" w:rsidRPr="00FD21DD">
              <w:rPr>
                <w:rFonts w:ascii="Arial Narrow" w:hAnsi="Arial Narrow"/>
                <w:sz w:val="24"/>
                <w:szCs w:val="24"/>
              </w:rPr>
              <w:t>e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a</w:t>
            </w:r>
            <w:r w:rsidR="002B1807" w:rsidRPr="00FD21DD">
              <w:rPr>
                <w:rFonts w:ascii="Arial Narrow" w:hAnsi="Arial Narrow"/>
                <w:sz w:val="24"/>
                <w:szCs w:val="24"/>
              </w:rPr>
              <w:t xml:space="preserve"> la fecha límite, realizar</w:t>
            </w:r>
            <w:r w:rsidRPr="00FD21D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B1807" w:rsidRPr="00FD21DD">
              <w:rPr>
                <w:rFonts w:ascii="Arial Narrow" w:hAnsi="Arial Narrow"/>
                <w:sz w:val="24"/>
                <w:szCs w:val="24"/>
              </w:rPr>
              <w:t>una carta compromiso de entrega</w:t>
            </w:r>
            <w:r w:rsidR="004F7F2F" w:rsidRPr="00FD21DD">
              <w:rPr>
                <w:rFonts w:ascii="Arial Narrow" w:hAnsi="Arial Narrow"/>
                <w:sz w:val="24"/>
                <w:szCs w:val="24"/>
              </w:rPr>
              <w:t>;</w:t>
            </w:r>
            <w:r w:rsidR="002B1807" w:rsidRPr="00FD21DD">
              <w:rPr>
                <w:rFonts w:ascii="Arial Narrow" w:hAnsi="Arial Narrow"/>
                <w:sz w:val="24"/>
                <w:szCs w:val="24"/>
              </w:rPr>
              <w:t xml:space="preserve"> de no cumplir, causará baja administrativa.</w:t>
            </w:r>
          </w:p>
        </w:tc>
        <w:tc>
          <w:tcPr>
            <w:tcW w:w="401" w:type="pct"/>
            <w:vAlign w:val="center"/>
          </w:tcPr>
          <w:p w14:paraId="2FF2BD35" w14:textId="77777777" w:rsidR="002B1807" w:rsidRPr="00FD21DD" w:rsidRDefault="002B1807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A182F3" w14:textId="77777777" w:rsidR="004551E9" w:rsidRPr="00FD21DD" w:rsidRDefault="004551E9" w:rsidP="00A21EB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491D4F3" w14:textId="273E1DE2" w:rsidR="0072576F" w:rsidRPr="00FD21DD" w:rsidRDefault="00555ABF" w:rsidP="00A21EB9">
      <w:pPr>
        <w:spacing w:after="0" w:line="240" w:lineRule="auto"/>
        <w:jc w:val="both"/>
        <w:rPr>
          <w:rFonts w:ascii="Arial Narrow" w:hAnsi="Arial Narrow"/>
        </w:rPr>
      </w:pPr>
      <w:r w:rsidRPr="00FD21DD">
        <w:rPr>
          <w:rFonts w:ascii="Arial Narrow" w:hAnsi="Arial Narrow"/>
          <w:b/>
        </w:rPr>
        <w:t>Nota:</w:t>
      </w:r>
      <w:r w:rsidRPr="00FD21DD">
        <w:rPr>
          <w:rFonts w:ascii="Arial Narrow" w:hAnsi="Arial Narrow"/>
        </w:rPr>
        <w:t xml:space="preserve"> En caso de </w:t>
      </w:r>
      <w:r w:rsidR="00C76430" w:rsidRPr="00FD21DD">
        <w:rPr>
          <w:rFonts w:ascii="Arial Narrow" w:hAnsi="Arial Narrow"/>
        </w:rPr>
        <w:t>que los</w:t>
      </w:r>
      <w:r w:rsidRPr="00FD21DD">
        <w:rPr>
          <w:rFonts w:ascii="Arial Narrow" w:hAnsi="Arial Narrow"/>
        </w:rPr>
        <w:t xml:space="preserve"> documentos</w:t>
      </w:r>
      <w:r w:rsidR="00752E5A" w:rsidRPr="00FD21DD">
        <w:rPr>
          <w:rFonts w:ascii="Arial Narrow" w:hAnsi="Arial Narrow"/>
        </w:rPr>
        <w:t xml:space="preserve"> tengan </w:t>
      </w:r>
      <w:r w:rsidRPr="00FD21DD">
        <w:rPr>
          <w:rFonts w:ascii="Arial Narrow" w:hAnsi="Arial Narrow"/>
        </w:rPr>
        <w:t>alguna diferencia,</w:t>
      </w:r>
      <w:r w:rsidR="00752E5A" w:rsidRPr="00FD21DD">
        <w:rPr>
          <w:rFonts w:ascii="Arial Narrow" w:hAnsi="Arial Narrow"/>
        </w:rPr>
        <w:t xml:space="preserve"> por </w:t>
      </w:r>
      <w:r w:rsidR="00F847D9" w:rsidRPr="00FD21DD">
        <w:rPr>
          <w:rFonts w:ascii="Arial Narrow" w:hAnsi="Arial Narrow"/>
        </w:rPr>
        <w:t>ejemplo,</w:t>
      </w:r>
      <w:r w:rsidR="00882A29" w:rsidRPr="00FD21DD">
        <w:rPr>
          <w:rFonts w:ascii="Arial Narrow" w:hAnsi="Arial Narrow"/>
        </w:rPr>
        <w:t xml:space="preserve"> de nombre en acta de </w:t>
      </w:r>
      <w:r w:rsidR="00752E5A" w:rsidRPr="00FD21DD">
        <w:rPr>
          <w:rFonts w:ascii="Arial Narrow" w:hAnsi="Arial Narrow"/>
        </w:rPr>
        <w:t>nacimiento c</w:t>
      </w:r>
      <w:r w:rsidR="00F847D9" w:rsidRPr="00FD21DD">
        <w:rPr>
          <w:rFonts w:ascii="Arial Narrow" w:hAnsi="Arial Narrow"/>
        </w:rPr>
        <w:t xml:space="preserve">ontra certificado, por alguna letra mal escrita, </w:t>
      </w:r>
      <w:r w:rsidRPr="00FD21DD">
        <w:rPr>
          <w:rFonts w:ascii="Arial Narrow" w:hAnsi="Arial Narrow"/>
        </w:rPr>
        <w:t xml:space="preserve">se les recibe, pero con carta compromiso de sustitución, con </w:t>
      </w:r>
      <w:r w:rsidR="00F847D9" w:rsidRPr="00FD21DD">
        <w:rPr>
          <w:rFonts w:ascii="Arial Narrow" w:hAnsi="Arial Narrow"/>
        </w:rPr>
        <w:t>límite de entrega</w:t>
      </w:r>
      <w:r w:rsidRPr="00FD21DD">
        <w:rPr>
          <w:rFonts w:ascii="Arial Narrow" w:hAnsi="Arial Narrow"/>
        </w:rPr>
        <w:t xml:space="preserve"> y de no cumplir, causará baja.</w:t>
      </w:r>
    </w:p>
    <w:p w14:paraId="5767EF28" w14:textId="77777777" w:rsidR="00A21EB9" w:rsidRPr="00FD21DD" w:rsidRDefault="00A21EB9" w:rsidP="00A21EB9">
      <w:pPr>
        <w:spacing w:after="0" w:line="240" w:lineRule="auto"/>
        <w:jc w:val="both"/>
        <w:rPr>
          <w:rFonts w:ascii="Arial Narrow" w:hAnsi="Arial Narrow"/>
        </w:rPr>
      </w:pPr>
    </w:p>
    <w:p w14:paraId="6C7571A2" w14:textId="77777777" w:rsidR="00A21EB9" w:rsidRPr="00FD21DD" w:rsidRDefault="00A21EB9" w:rsidP="00A21EB9">
      <w:pPr>
        <w:spacing w:after="0" w:line="240" w:lineRule="auto"/>
        <w:jc w:val="both"/>
        <w:rPr>
          <w:rFonts w:ascii="Arial Narrow" w:hAnsi="Arial Narrow"/>
        </w:rPr>
      </w:pPr>
    </w:p>
    <w:p w14:paraId="6F584285" w14:textId="77777777" w:rsidR="00C76430" w:rsidRPr="00FD21DD" w:rsidRDefault="00C76430" w:rsidP="00A21EB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D21DD">
        <w:rPr>
          <w:rFonts w:ascii="Arial Narrow" w:hAnsi="Arial Narrow"/>
          <w:sz w:val="24"/>
          <w:szCs w:val="24"/>
        </w:rPr>
        <w:t>Recibió: _________________________________                 Fecha:   _________________________________</w:t>
      </w:r>
    </w:p>
    <w:p w14:paraId="494EBB54" w14:textId="77777777" w:rsidR="00A21EB9" w:rsidRPr="00FD21DD" w:rsidRDefault="00A21EB9" w:rsidP="00A21EB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FC58582" w14:textId="77777777" w:rsidR="0072576F" w:rsidRPr="00FD21DD" w:rsidRDefault="0072576F" w:rsidP="00A21EB9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FD21DD">
        <w:rPr>
          <w:rFonts w:ascii="Arial Narrow" w:hAnsi="Arial Narrow"/>
          <w:b/>
          <w:sz w:val="32"/>
          <w:szCs w:val="32"/>
        </w:rPr>
        <w:t>En caso de estudios del extranjero</w:t>
      </w:r>
    </w:p>
    <w:p w14:paraId="38204A0F" w14:textId="77777777" w:rsidR="00C76430" w:rsidRPr="00FD21DD" w:rsidRDefault="00C76430" w:rsidP="00A21EB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1"/>
        <w:gridCol w:w="854"/>
        <w:gridCol w:w="3283"/>
        <w:gridCol w:w="727"/>
      </w:tblGrid>
      <w:tr w:rsidR="004551E9" w:rsidRPr="00FD21DD" w14:paraId="5D827603" w14:textId="77777777" w:rsidTr="00C76430">
        <w:trPr>
          <w:trHeight w:val="540"/>
        </w:trPr>
        <w:tc>
          <w:tcPr>
            <w:tcW w:w="2411" w:type="pct"/>
            <w:vAlign w:val="center"/>
          </w:tcPr>
          <w:p w14:paraId="579FD605" w14:textId="2323A087" w:rsidR="004551E9" w:rsidRPr="00FD21DD" w:rsidRDefault="004551E9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454" w:type="pct"/>
            <w:vAlign w:val="center"/>
          </w:tcPr>
          <w:p w14:paraId="29E25928" w14:textId="1F52A12B" w:rsidR="004551E9" w:rsidRPr="00FD21DD" w:rsidRDefault="004551E9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0"/>
                <w:szCs w:val="20"/>
              </w:rPr>
              <w:t>Se aprueba</w:t>
            </w:r>
          </w:p>
        </w:tc>
        <w:tc>
          <w:tcPr>
            <w:tcW w:w="1747" w:type="pct"/>
            <w:vAlign w:val="center"/>
          </w:tcPr>
          <w:p w14:paraId="6B83171D" w14:textId="043CDCD9" w:rsidR="004551E9" w:rsidRPr="00FD21DD" w:rsidRDefault="004551E9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4"/>
                <w:szCs w:val="24"/>
              </w:rPr>
              <w:t>Acciones en caso de no cumplir</w:t>
            </w:r>
          </w:p>
        </w:tc>
        <w:tc>
          <w:tcPr>
            <w:tcW w:w="387" w:type="pct"/>
            <w:vAlign w:val="center"/>
          </w:tcPr>
          <w:p w14:paraId="1F1AAD98" w14:textId="16332613" w:rsidR="004551E9" w:rsidRPr="00FD21DD" w:rsidRDefault="004551E9" w:rsidP="00A21E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D21DD">
              <w:rPr>
                <w:rFonts w:ascii="Arial Narrow" w:hAnsi="Arial Narrow"/>
                <w:b/>
                <w:sz w:val="20"/>
                <w:szCs w:val="20"/>
              </w:rPr>
              <w:t>Se realiza</w:t>
            </w:r>
          </w:p>
        </w:tc>
      </w:tr>
      <w:tr w:rsidR="004551E9" w:rsidRPr="00FD21DD" w14:paraId="2EB045D6" w14:textId="77777777" w:rsidTr="00C76430">
        <w:trPr>
          <w:trHeight w:val="540"/>
        </w:trPr>
        <w:tc>
          <w:tcPr>
            <w:tcW w:w="2411" w:type="pct"/>
            <w:vAlign w:val="center"/>
          </w:tcPr>
          <w:p w14:paraId="70F62A1A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Revisar que el nombre del acta de nacimiento y el certificado coincidan</w:t>
            </w:r>
          </w:p>
        </w:tc>
        <w:tc>
          <w:tcPr>
            <w:tcW w:w="454" w:type="pct"/>
            <w:vAlign w:val="center"/>
          </w:tcPr>
          <w:p w14:paraId="2EBA1F8F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35596B05" w14:textId="2C888F24" w:rsidR="004551E9" w:rsidRPr="00FD21DD" w:rsidRDefault="00C76430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Carta conocimiento y/o </w:t>
            </w:r>
            <w:r w:rsidR="004551E9" w:rsidRPr="00FD21DD">
              <w:rPr>
                <w:rFonts w:ascii="Arial Narrow" w:hAnsi="Arial Narrow"/>
                <w:sz w:val="24"/>
                <w:szCs w:val="24"/>
              </w:rPr>
              <w:t>de com</w:t>
            </w:r>
            <w:r w:rsidRPr="00FD21DD">
              <w:rPr>
                <w:rFonts w:ascii="Arial Narrow" w:hAnsi="Arial Narrow"/>
                <w:sz w:val="24"/>
                <w:szCs w:val="24"/>
              </w:rPr>
              <w:t>promiso de corrección de documento, según corresponda</w:t>
            </w:r>
          </w:p>
        </w:tc>
        <w:tc>
          <w:tcPr>
            <w:tcW w:w="387" w:type="pct"/>
            <w:vAlign w:val="center"/>
          </w:tcPr>
          <w:p w14:paraId="426B6FE4" w14:textId="3B02EF0F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49267E95" w14:textId="77777777" w:rsidTr="00C76430">
        <w:trPr>
          <w:trHeight w:val="885"/>
        </w:trPr>
        <w:tc>
          <w:tcPr>
            <w:tcW w:w="2411" w:type="pct"/>
            <w:vAlign w:val="center"/>
          </w:tcPr>
          <w:p w14:paraId="3B73EB93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Si es nacido en el extranjero y tiene doble nacionalidad, solicitar inscripción del acta de nacimiento y copia simple de la del extranjero</w:t>
            </w:r>
          </w:p>
        </w:tc>
        <w:tc>
          <w:tcPr>
            <w:tcW w:w="454" w:type="pct"/>
            <w:vAlign w:val="center"/>
          </w:tcPr>
          <w:p w14:paraId="69212F28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391AF9AF" w14:textId="3380E2E1" w:rsidR="004551E9" w:rsidRPr="00FD21DD" w:rsidRDefault="00C76430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En caso de no traer los documentos solicitados, hacer carta compromiso de entrega; en caso de no cumplir, causará baja administrativa.</w:t>
            </w:r>
          </w:p>
        </w:tc>
        <w:tc>
          <w:tcPr>
            <w:tcW w:w="387" w:type="pct"/>
            <w:vAlign w:val="center"/>
          </w:tcPr>
          <w:p w14:paraId="5AE9747B" w14:textId="7A99E0AC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3EF9D183" w14:textId="77777777" w:rsidTr="00C76430">
        <w:trPr>
          <w:trHeight w:val="885"/>
        </w:trPr>
        <w:tc>
          <w:tcPr>
            <w:tcW w:w="2411" w:type="pct"/>
            <w:vAlign w:val="center"/>
          </w:tcPr>
          <w:p w14:paraId="64D2E32F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Si manifiesta ser nacido en extranjero, pero tiene acta de nacimiento mexicana, solo ésta debe entregar.</w:t>
            </w:r>
          </w:p>
        </w:tc>
        <w:tc>
          <w:tcPr>
            <w:tcW w:w="454" w:type="pct"/>
            <w:vAlign w:val="center"/>
          </w:tcPr>
          <w:p w14:paraId="09625FBD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1DFF8B16" w14:textId="6AEFB6DB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6F879206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7DF0A1A5" w14:textId="77777777" w:rsidTr="009A02D8">
        <w:trPr>
          <w:trHeight w:val="657"/>
        </w:trPr>
        <w:tc>
          <w:tcPr>
            <w:tcW w:w="2411" w:type="pct"/>
            <w:vAlign w:val="center"/>
          </w:tcPr>
          <w:p w14:paraId="10E766A2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 xml:space="preserve">El diploma y sus calificaciones deben estar apostilladas por el gobierno del país emisor. </w:t>
            </w:r>
          </w:p>
        </w:tc>
        <w:tc>
          <w:tcPr>
            <w:tcW w:w="454" w:type="pct"/>
            <w:vAlign w:val="center"/>
          </w:tcPr>
          <w:p w14:paraId="185918BD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2D16D3DE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5FCAB0E1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4C551775" w14:textId="77777777" w:rsidTr="00C76430">
        <w:trPr>
          <w:trHeight w:val="837"/>
        </w:trPr>
        <w:tc>
          <w:tcPr>
            <w:tcW w:w="2411" w:type="pct"/>
            <w:vAlign w:val="center"/>
          </w:tcPr>
          <w:p w14:paraId="13762517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El diploma y sus calificaciones deben estar traducidas con perito oficial, en caso de estar en idioma diferente al castellano.</w:t>
            </w:r>
          </w:p>
        </w:tc>
        <w:tc>
          <w:tcPr>
            <w:tcW w:w="454" w:type="pct"/>
            <w:vAlign w:val="center"/>
          </w:tcPr>
          <w:p w14:paraId="3679976E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71B33A03" w14:textId="379EE62B" w:rsidR="004551E9" w:rsidRPr="00FD21DD" w:rsidRDefault="00157C68" w:rsidP="00A21EB9">
            <w:pPr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En caso de no traer los documentos solicitados, hacer carta compromiso de entrega; en caso de no cumplir, causará baja administrativa.</w:t>
            </w:r>
          </w:p>
        </w:tc>
        <w:tc>
          <w:tcPr>
            <w:tcW w:w="387" w:type="pct"/>
            <w:vAlign w:val="center"/>
          </w:tcPr>
          <w:p w14:paraId="03C58A3E" w14:textId="7C4D1899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1E9" w:rsidRPr="00FD21DD" w14:paraId="7C67338F" w14:textId="77777777" w:rsidTr="00C76430">
        <w:trPr>
          <w:trHeight w:val="871"/>
        </w:trPr>
        <w:tc>
          <w:tcPr>
            <w:tcW w:w="2411" w:type="pct"/>
            <w:vAlign w:val="center"/>
          </w:tcPr>
          <w:p w14:paraId="7771C069" w14:textId="77777777" w:rsidR="004551E9" w:rsidRPr="00FD21DD" w:rsidRDefault="004551E9" w:rsidP="00A21EB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21DD">
              <w:rPr>
                <w:rFonts w:ascii="Arial Narrow" w:hAnsi="Arial Narrow"/>
                <w:sz w:val="24"/>
                <w:szCs w:val="24"/>
              </w:rPr>
              <w:t>Entregar Revalidación de estudios en el extranjero, emitida oficialmente por la SEP</w:t>
            </w:r>
          </w:p>
        </w:tc>
        <w:tc>
          <w:tcPr>
            <w:tcW w:w="454" w:type="pct"/>
            <w:vAlign w:val="center"/>
          </w:tcPr>
          <w:p w14:paraId="61EF8556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47" w:type="pct"/>
            <w:vAlign w:val="center"/>
          </w:tcPr>
          <w:p w14:paraId="3CDB248F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7" w:type="pct"/>
            <w:vAlign w:val="center"/>
          </w:tcPr>
          <w:p w14:paraId="3E166681" w14:textId="77777777" w:rsidR="004551E9" w:rsidRPr="00FD21DD" w:rsidRDefault="004551E9" w:rsidP="00A21EB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E31E6D8" w14:textId="77777777" w:rsidR="0003078D" w:rsidRPr="00FD21DD" w:rsidRDefault="0003078D" w:rsidP="00A21EB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1A38A" w14:textId="77777777" w:rsidR="00D57AAF" w:rsidRPr="00FD21DD" w:rsidRDefault="00D57AAF" w:rsidP="00A21EB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9BD261" w14:textId="74BEC589" w:rsidR="0003078D" w:rsidRPr="00D57AAF" w:rsidRDefault="00D57AAF" w:rsidP="00A21EB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D21DD">
        <w:rPr>
          <w:rFonts w:ascii="Arial Narrow" w:hAnsi="Arial Narrow"/>
          <w:sz w:val="24"/>
          <w:szCs w:val="24"/>
        </w:rPr>
        <w:t>Recibió: ______________</w:t>
      </w:r>
      <w:r w:rsidR="00C76430" w:rsidRPr="00FD21DD">
        <w:rPr>
          <w:rFonts w:ascii="Arial Narrow" w:hAnsi="Arial Narrow"/>
          <w:sz w:val="24"/>
          <w:szCs w:val="24"/>
        </w:rPr>
        <w:t>__________________</w:t>
      </w:r>
      <w:r w:rsidRPr="00FD21DD">
        <w:rPr>
          <w:rFonts w:ascii="Arial Narrow" w:hAnsi="Arial Narrow"/>
          <w:sz w:val="24"/>
          <w:szCs w:val="24"/>
        </w:rPr>
        <w:t xml:space="preserve">_     </w:t>
      </w:r>
      <w:r w:rsidR="00C76430" w:rsidRPr="00FD21DD">
        <w:rPr>
          <w:rFonts w:ascii="Arial Narrow" w:hAnsi="Arial Narrow"/>
          <w:sz w:val="24"/>
          <w:szCs w:val="24"/>
        </w:rPr>
        <w:t xml:space="preserve">            </w:t>
      </w:r>
      <w:r w:rsidRPr="00FD21DD">
        <w:rPr>
          <w:rFonts w:ascii="Arial Narrow" w:hAnsi="Arial Narrow"/>
          <w:sz w:val="24"/>
          <w:szCs w:val="24"/>
        </w:rPr>
        <w:t xml:space="preserve">Fecha: </w:t>
      </w:r>
      <w:r w:rsidR="00C76430" w:rsidRPr="00FD21DD">
        <w:rPr>
          <w:rFonts w:ascii="Arial Narrow" w:hAnsi="Arial Narrow"/>
          <w:sz w:val="24"/>
          <w:szCs w:val="24"/>
        </w:rPr>
        <w:t xml:space="preserve">  </w:t>
      </w:r>
      <w:r w:rsidRPr="00FD21DD">
        <w:rPr>
          <w:rFonts w:ascii="Arial Narrow" w:hAnsi="Arial Narrow"/>
          <w:sz w:val="24"/>
          <w:szCs w:val="24"/>
        </w:rPr>
        <w:t>_</w:t>
      </w:r>
      <w:r w:rsidR="00C76430" w:rsidRPr="00FD21DD">
        <w:rPr>
          <w:rFonts w:ascii="Arial Narrow" w:hAnsi="Arial Narrow"/>
          <w:sz w:val="24"/>
          <w:szCs w:val="24"/>
        </w:rPr>
        <w:t>_____________</w:t>
      </w:r>
      <w:r w:rsidRPr="00FD21DD">
        <w:rPr>
          <w:rFonts w:ascii="Arial Narrow" w:hAnsi="Arial Narrow"/>
          <w:sz w:val="24"/>
          <w:szCs w:val="24"/>
        </w:rPr>
        <w:t>________</w:t>
      </w:r>
      <w:r w:rsidR="00C76430" w:rsidRPr="00FD21DD">
        <w:rPr>
          <w:rFonts w:ascii="Arial Narrow" w:hAnsi="Arial Narrow"/>
          <w:sz w:val="24"/>
          <w:szCs w:val="24"/>
        </w:rPr>
        <w:t>_</w:t>
      </w:r>
      <w:r w:rsidRPr="00FD21DD">
        <w:rPr>
          <w:rFonts w:ascii="Arial Narrow" w:hAnsi="Arial Narrow"/>
          <w:sz w:val="24"/>
          <w:szCs w:val="24"/>
        </w:rPr>
        <w:t>__________</w:t>
      </w:r>
    </w:p>
    <w:sectPr w:rsidR="0003078D" w:rsidRPr="00D57AAF" w:rsidSect="004F7F2F">
      <w:headerReference w:type="default" r:id="rId8"/>
      <w:pgSz w:w="12240" w:h="15840"/>
      <w:pgMar w:top="567" w:right="1134" w:bottom="56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4B726" w14:textId="77777777" w:rsidR="00950743" w:rsidRDefault="00950743" w:rsidP="00A53EFB">
      <w:pPr>
        <w:spacing w:after="0" w:line="240" w:lineRule="auto"/>
      </w:pPr>
      <w:r>
        <w:separator/>
      </w:r>
    </w:p>
  </w:endnote>
  <w:endnote w:type="continuationSeparator" w:id="0">
    <w:p w14:paraId="4ABC0DB7" w14:textId="77777777" w:rsidR="00950743" w:rsidRDefault="00950743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51EAB" w14:textId="77777777" w:rsidR="00950743" w:rsidRDefault="00950743" w:rsidP="00A53EFB">
      <w:pPr>
        <w:spacing w:after="0" w:line="240" w:lineRule="auto"/>
      </w:pPr>
      <w:r>
        <w:separator/>
      </w:r>
    </w:p>
  </w:footnote>
  <w:footnote w:type="continuationSeparator" w:id="0">
    <w:p w14:paraId="228FD4C2" w14:textId="77777777" w:rsidR="00950743" w:rsidRDefault="00950743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150" w:type="dxa"/>
      <w:tblInd w:w="7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0"/>
    </w:tblGrid>
    <w:tr w:rsidR="009B0F6A" w14:paraId="5FEFEF65" w14:textId="77777777" w:rsidTr="00BB3EC2">
      <w:tc>
        <w:tcPr>
          <w:tcW w:w="2150" w:type="dxa"/>
          <w:shd w:val="clear" w:color="auto" w:fill="002060"/>
        </w:tcPr>
        <w:p w14:paraId="7F4D9F94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 w:rsidRPr="009B0F6A">
            <w:rPr>
              <w:color w:val="FFFFFF" w:themeColor="background1"/>
              <w:sz w:val="18"/>
            </w:rPr>
            <w:t>Código</w:t>
          </w:r>
        </w:p>
      </w:tc>
    </w:tr>
    <w:tr w:rsidR="009B0F6A" w14:paraId="6366E7A1" w14:textId="77777777" w:rsidTr="009B0F6A">
      <w:tc>
        <w:tcPr>
          <w:tcW w:w="2150" w:type="dxa"/>
        </w:tcPr>
        <w:p w14:paraId="12BFCEA2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>
            <w:rPr>
              <w:sz w:val="18"/>
            </w:rPr>
            <w:t>FR-CE-IGR-</w:t>
          </w:r>
          <w:r w:rsidR="005D2628">
            <w:rPr>
              <w:sz w:val="18"/>
            </w:rPr>
            <w:t>14</w:t>
          </w:r>
        </w:p>
      </w:tc>
    </w:tr>
    <w:tr w:rsidR="009B0F6A" w14:paraId="5392C6D3" w14:textId="77777777" w:rsidTr="00BB3EC2">
      <w:tc>
        <w:tcPr>
          <w:tcW w:w="2150" w:type="dxa"/>
          <w:shd w:val="clear" w:color="auto" w:fill="002060"/>
        </w:tcPr>
        <w:p w14:paraId="7DD0EFF7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 w:rsidRPr="009B0F6A">
            <w:rPr>
              <w:color w:val="FFFFFF" w:themeColor="background1"/>
              <w:sz w:val="18"/>
            </w:rPr>
            <w:t>Revisión No.</w:t>
          </w:r>
        </w:p>
      </w:tc>
    </w:tr>
    <w:tr w:rsidR="009B0F6A" w14:paraId="46FBD309" w14:textId="77777777" w:rsidTr="009B0F6A">
      <w:tc>
        <w:tcPr>
          <w:tcW w:w="2150" w:type="dxa"/>
        </w:tcPr>
        <w:p w14:paraId="40E25C4D" w14:textId="2F31815D" w:rsidR="009B0F6A" w:rsidRPr="009B0F6A" w:rsidRDefault="00FD21DD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9B0F6A" w14:paraId="1BFB107D" w14:textId="77777777" w:rsidTr="00BB3EC2">
      <w:tc>
        <w:tcPr>
          <w:tcW w:w="2150" w:type="dxa"/>
          <w:shd w:val="clear" w:color="auto" w:fill="002060"/>
        </w:tcPr>
        <w:p w14:paraId="45DBCAAC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 w:rsidRPr="009B0F6A">
            <w:rPr>
              <w:color w:val="FFFFFF" w:themeColor="background1"/>
              <w:sz w:val="18"/>
            </w:rPr>
            <w:t>Fecha de Revisión</w:t>
          </w:r>
        </w:p>
      </w:tc>
    </w:tr>
    <w:tr w:rsidR="009B0F6A" w14:paraId="6389D460" w14:textId="77777777" w:rsidTr="009B0F6A">
      <w:tc>
        <w:tcPr>
          <w:tcW w:w="2150" w:type="dxa"/>
        </w:tcPr>
        <w:p w14:paraId="09B44363" w14:textId="6E15AEAF" w:rsidR="009B0F6A" w:rsidRPr="009B0F6A" w:rsidRDefault="00FD21DD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>
            <w:rPr>
              <w:sz w:val="18"/>
            </w:rPr>
            <w:t>10/01/2025</w:t>
          </w:r>
        </w:p>
      </w:tc>
    </w:tr>
    <w:tr w:rsidR="009B0F6A" w14:paraId="16CF9A34" w14:textId="77777777" w:rsidTr="00BB3EC2">
      <w:tc>
        <w:tcPr>
          <w:tcW w:w="2150" w:type="dxa"/>
          <w:shd w:val="clear" w:color="auto" w:fill="002060"/>
        </w:tcPr>
        <w:p w14:paraId="39A5558B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 w:rsidRPr="009B0F6A">
            <w:rPr>
              <w:color w:val="FFFFFF" w:themeColor="background1"/>
              <w:sz w:val="18"/>
            </w:rPr>
            <w:t>Nivel de confidencialidad</w:t>
          </w:r>
        </w:p>
      </w:tc>
    </w:tr>
    <w:tr w:rsidR="009B0F6A" w14:paraId="10AA8F8C" w14:textId="77777777" w:rsidTr="009B0F6A">
      <w:trPr>
        <w:trHeight w:val="88"/>
      </w:trPr>
      <w:tc>
        <w:tcPr>
          <w:tcW w:w="2150" w:type="dxa"/>
        </w:tcPr>
        <w:p w14:paraId="355B752A" w14:textId="77777777" w:rsidR="009B0F6A" w:rsidRPr="009B0F6A" w:rsidRDefault="009B0F6A" w:rsidP="009B0F6A">
          <w:pPr>
            <w:pStyle w:val="Encabezado"/>
            <w:tabs>
              <w:tab w:val="clear" w:pos="4419"/>
              <w:tab w:val="clear" w:pos="8838"/>
            </w:tabs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</w:tbl>
  <w:p w14:paraId="7A51A5AD" w14:textId="363BDE09" w:rsidR="006F773D" w:rsidRDefault="00FD21DD" w:rsidP="006F773D">
    <w:pPr>
      <w:pStyle w:val="Encabezado"/>
      <w:tabs>
        <w:tab w:val="clear" w:pos="4419"/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308A231" wp14:editId="2CCA4CED">
          <wp:simplePos x="0" y="0"/>
          <wp:positionH relativeFrom="column">
            <wp:posOffset>-851535</wp:posOffset>
          </wp:positionH>
          <wp:positionV relativeFrom="page">
            <wp:posOffset>1019175</wp:posOffset>
          </wp:positionV>
          <wp:extent cx="1170940" cy="430530"/>
          <wp:effectExtent l="0" t="0" r="0" b="7620"/>
          <wp:wrapNone/>
          <wp:docPr id="200" name="Imagen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SG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337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FCBE0A" wp14:editId="31C1CCAC">
              <wp:simplePos x="0" y="0"/>
              <wp:positionH relativeFrom="column">
                <wp:posOffset>-546735</wp:posOffset>
              </wp:positionH>
              <wp:positionV relativeFrom="paragraph">
                <wp:posOffset>-1214120</wp:posOffset>
              </wp:positionV>
              <wp:extent cx="440499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4995" cy="790575"/>
                        <a:chOff x="-922020" y="-93980"/>
                        <a:chExt cx="4404995" cy="790575"/>
                      </a:xfrm>
                    </wpg:grpSpPr>
                    <pic:pic xmlns:pic="http://schemas.openxmlformats.org/drawingml/2006/picture">
                      <pic:nvPicPr>
                        <pic:cNvPr id="201" name="Imagen 20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22020" y="-9398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2114" w14:textId="77777777" w:rsidR="009B0F6A" w:rsidRPr="009B0F6A" w:rsidRDefault="009B0F6A">
                            <w:pPr>
                              <w:rPr>
                                <w:sz w:val="24"/>
                              </w:rPr>
                            </w:pPr>
                            <w:r w:rsidRPr="009B0F6A"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FCBE0A" id="Grupo 1" o:spid="_x0000_s1026" style="position:absolute;margin-left:-43.05pt;margin-top:-95.6pt;width:346.85pt;height:62.25pt;z-index:251661312;mso-width-relative:margin" coordorigin="-9220,-939" coordsize="4404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1" o:spid="_x0000_s1027" type="#_x0000_t75" style="position:absolute;left:-9220;top:-939;width:5639;height:7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05F92114" w14:textId="77777777" w:rsidR="009B0F6A" w:rsidRPr="009B0F6A" w:rsidRDefault="009B0F6A">
                      <w:pPr>
                        <w:rPr>
                          <w:sz w:val="24"/>
                        </w:rPr>
                      </w:pPr>
                      <w:r w:rsidRPr="009B0F6A"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10E2F"/>
    <w:rsid w:val="00022274"/>
    <w:rsid w:val="0003078D"/>
    <w:rsid w:val="000C5A86"/>
    <w:rsid w:val="000F4055"/>
    <w:rsid w:val="00157C68"/>
    <w:rsid w:val="0018112C"/>
    <w:rsid w:val="001F7555"/>
    <w:rsid w:val="00214E12"/>
    <w:rsid w:val="00225FD2"/>
    <w:rsid w:val="002749D2"/>
    <w:rsid w:val="00275A5A"/>
    <w:rsid w:val="002B1807"/>
    <w:rsid w:val="002D68B1"/>
    <w:rsid w:val="00332ACD"/>
    <w:rsid w:val="00357FB4"/>
    <w:rsid w:val="00405A00"/>
    <w:rsid w:val="0044621E"/>
    <w:rsid w:val="004551E9"/>
    <w:rsid w:val="00474A1A"/>
    <w:rsid w:val="004D48C2"/>
    <w:rsid w:val="004F7F2F"/>
    <w:rsid w:val="00516085"/>
    <w:rsid w:val="00523ACD"/>
    <w:rsid w:val="00555ABF"/>
    <w:rsid w:val="005A2475"/>
    <w:rsid w:val="005B6594"/>
    <w:rsid w:val="005D2628"/>
    <w:rsid w:val="006064F7"/>
    <w:rsid w:val="00613A98"/>
    <w:rsid w:val="0063001E"/>
    <w:rsid w:val="006F773D"/>
    <w:rsid w:val="00712437"/>
    <w:rsid w:val="0072576F"/>
    <w:rsid w:val="00752E5A"/>
    <w:rsid w:val="00753CD3"/>
    <w:rsid w:val="007E6448"/>
    <w:rsid w:val="008105B3"/>
    <w:rsid w:val="008466CD"/>
    <w:rsid w:val="00882A29"/>
    <w:rsid w:val="008D5810"/>
    <w:rsid w:val="009307B5"/>
    <w:rsid w:val="00950743"/>
    <w:rsid w:val="009851C6"/>
    <w:rsid w:val="009A02D8"/>
    <w:rsid w:val="009B0F6A"/>
    <w:rsid w:val="009D7BD9"/>
    <w:rsid w:val="00A21EB9"/>
    <w:rsid w:val="00A257B4"/>
    <w:rsid w:val="00A53EFB"/>
    <w:rsid w:val="00A6193D"/>
    <w:rsid w:val="00AB231C"/>
    <w:rsid w:val="00AF7C33"/>
    <w:rsid w:val="00B464A1"/>
    <w:rsid w:val="00B560F0"/>
    <w:rsid w:val="00BB3EC2"/>
    <w:rsid w:val="00BC3F8D"/>
    <w:rsid w:val="00BD382B"/>
    <w:rsid w:val="00C3306A"/>
    <w:rsid w:val="00C40D32"/>
    <w:rsid w:val="00C76430"/>
    <w:rsid w:val="00CD3C23"/>
    <w:rsid w:val="00D177F6"/>
    <w:rsid w:val="00D57AAF"/>
    <w:rsid w:val="00DB76B7"/>
    <w:rsid w:val="00DF2056"/>
    <w:rsid w:val="00E000CE"/>
    <w:rsid w:val="00E17F0C"/>
    <w:rsid w:val="00E460AE"/>
    <w:rsid w:val="00E76321"/>
    <w:rsid w:val="00EC6F16"/>
    <w:rsid w:val="00F30629"/>
    <w:rsid w:val="00F43D26"/>
    <w:rsid w:val="00F847D9"/>
    <w:rsid w:val="00FA1337"/>
    <w:rsid w:val="00FA5FE4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AEA8E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1, Car Car Car Car, Car Car Car"/>
    <w:basedOn w:val="Normal"/>
    <w:link w:val="EncabezadoCar"/>
    <w:unhideWhenUsed/>
    <w:rsid w:val="00AB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 Car Car Car Car Car, Car Car Car Car1"/>
    <w:basedOn w:val="Fuentedeprrafopredeter"/>
    <w:link w:val="Encabezado"/>
    <w:rsid w:val="00AB231C"/>
  </w:style>
  <w:style w:type="paragraph" w:styleId="Piedepgina">
    <w:name w:val="footer"/>
    <w:basedOn w:val="Normal"/>
    <w:link w:val="PiedepginaCar"/>
    <w:uiPriority w:val="99"/>
    <w:unhideWhenUsed/>
    <w:rsid w:val="00AB23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FCF9-C75D-4AE6-B6C7-99B93EEB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3</cp:revision>
  <cp:lastPrinted>2025-01-10T16:28:00Z</cp:lastPrinted>
  <dcterms:created xsi:type="dcterms:W3CDTF">2025-01-10T16:29:00Z</dcterms:created>
  <dcterms:modified xsi:type="dcterms:W3CDTF">2025-01-10T16:42:00Z</dcterms:modified>
</cp:coreProperties>
</file>