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62AC5" w14:textId="1B4F1083" w:rsidR="001A2AE5" w:rsidRPr="00656B78" w:rsidRDefault="00B60818" w:rsidP="004E1632">
      <w:pPr>
        <w:spacing w:after="0" w:line="240" w:lineRule="auto"/>
        <w:jc w:val="center"/>
        <w:rPr>
          <w:rFonts w:ascii="Arial" w:hAnsi="Arial" w:cs="Arial"/>
          <w:b/>
        </w:rPr>
      </w:pPr>
      <w:r w:rsidRPr="00656B78">
        <w:rPr>
          <w:rFonts w:ascii="Arial" w:hAnsi="Arial" w:cs="Arial"/>
          <w:b/>
        </w:rPr>
        <w:t xml:space="preserve">DECLARACIÓN DE ENTENDIMIENTO SOBRE LA ASIGNACIÓN DE BECAS </w:t>
      </w:r>
      <w:r w:rsidR="0017331F" w:rsidRPr="00656B78">
        <w:rPr>
          <w:rFonts w:ascii="Arial" w:hAnsi="Arial" w:cs="Arial"/>
          <w:b/>
        </w:rPr>
        <w:t xml:space="preserve">NACIONALES PARA ESTUDIOS </w:t>
      </w:r>
      <w:r w:rsidRPr="00656B78">
        <w:rPr>
          <w:rFonts w:ascii="Arial" w:hAnsi="Arial" w:cs="Arial"/>
          <w:b/>
        </w:rPr>
        <w:t xml:space="preserve">DE </w:t>
      </w:r>
      <w:r w:rsidR="0017331F" w:rsidRPr="00656B78">
        <w:rPr>
          <w:rFonts w:ascii="Arial" w:hAnsi="Arial" w:cs="Arial"/>
          <w:b/>
        </w:rPr>
        <w:t>POSGRADO</w:t>
      </w:r>
      <w:r w:rsidRPr="00656B78">
        <w:rPr>
          <w:rFonts w:ascii="Arial" w:hAnsi="Arial" w:cs="Arial"/>
          <w:b/>
        </w:rPr>
        <w:t xml:space="preserve"> SECIHTI</w:t>
      </w:r>
    </w:p>
    <w:p w14:paraId="5E426D7F" w14:textId="77777777" w:rsidR="00B60818" w:rsidRPr="00656B78" w:rsidRDefault="00B60818" w:rsidP="004E1632">
      <w:pPr>
        <w:spacing w:after="0" w:line="240" w:lineRule="auto"/>
        <w:jc w:val="both"/>
        <w:rPr>
          <w:rFonts w:ascii="Arial" w:hAnsi="Arial" w:cs="Arial"/>
        </w:rPr>
      </w:pPr>
    </w:p>
    <w:p w14:paraId="038146A1" w14:textId="60B71F4A" w:rsidR="00536313" w:rsidRPr="00656B78" w:rsidRDefault="00536313" w:rsidP="004E1632">
      <w:pPr>
        <w:spacing w:after="0" w:line="240" w:lineRule="auto"/>
        <w:jc w:val="both"/>
        <w:rPr>
          <w:rFonts w:ascii="Arial" w:hAnsi="Arial" w:cs="Arial"/>
          <w:b/>
        </w:rPr>
      </w:pPr>
      <w:r w:rsidRPr="00656B78">
        <w:rPr>
          <w:rFonts w:ascii="Arial" w:hAnsi="Arial" w:cs="Arial"/>
          <w:b/>
        </w:rPr>
        <w:t>UNIVERSIDAD DE GUADALAJARA</w:t>
      </w:r>
    </w:p>
    <w:p w14:paraId="59E19499" w14:textId="77777777" w:rsidR="00536313" w:rsidRPr="00656B78" w:rsidRDefault="00536313" w:rsidP="004E1632">
      <w:pPr>
        <w:spacing w:after="0" w:line="240" w:lineRule="auto"/>
        <w:jc w:val="both"/>
        <w:rPr>
          <w:rFonts w:ascii="Arial" w:hAnsi="Arial" w:cs="Arial"/>
        </w:rPr>
      </w:pPr>
      <w:r w:rsidRPr="00656B78">
        <w:rPr>
          <w:rFonts w:ascii="Arial" w:hAnsi="Arial" w:cs="Arial"/>
        </w:rPr>
        <w:t>P R E S E N T E</w:t>
      </w:r>
    </w:p>
    <w:p w14:paraId="586B74CA" w14:textId="77777777" w:rsidR="001A2AE5" w:rsidRPr="00656B78" w:rsidRDefault="001A2AE5" w:rsidP="004E1632">
      <w:pPr>
        <w:spacing w:after="0" w:line="240" w:lineRule="auto"/>
        <w:jc w:val="both"/>
        <w:rPr>
          <w:rFonts w:ascii="Arial" w:hAnsi="Arial" w:cs="Arial"/>
        </w:rPr>
      </w:pPr>
    </w:p>
    <w:p w14:paraId="03995DC6" w14:textId="7E6AA999" w:rsidR="00536313" w:rsidRPr="00656B78" w:rsidRDefault="00ED5D7F" w:rsidP="004E1632">
      <w:pPr>
        <w:spacing w:after="0" w:line="240" w:lineRule="auto"/>
        <w:jc w:val="both"/>
        <w:rPr>
          <w:rFonts w:ascii="Arial" w:hAnsi="Arial" w:cs="Arial"/>
        </w:rPr>
      </w:pPr>
      <w:r w:rsidRPr="00656B78">
        <w:rPr>
          <w:rFonts w:ascii="Arial" w:hAnsi="Arial" w:cs="Arial"/>
        </w:rPr>
        <w:t xml:space="preserve">En mi carácter de aspirante al programa de posgrado para el ciclo escolar 2025-B, comparezco a manifestar que he sido informado(a) y comprendo que el hecho de ser aspirante o admitido(a) en un programa de posgrado de la Universidad de Guadalajara, no garantiza el otorgamiento de una beca </w:t>
      </w:r>
      <w:r w:rsidR="0017331F" w:rsidRPr="00656B78">
        <w:rPr>
          <w:rFonts w:ascii="Arial" w:eastAsia="Times New Roman" w:hAnsi="Arial" w:cs="Arial"/>
          <w:lang w:eastAsia="es-MX"/>
        </w:rPr>
        <w:t xml:space="preserve">por parte de la </w:t>
      </w:r>
      <w:r w:rsidR="0017331F" w:rsidRPr="00656B78">
        <w:rPr>
          <w:rFonts w:ascii="Arial" w:eastAsia="Times New Roman" w:hAnsi="Arial" w:cs="Arial"/>
          <w:b/>
          <w:bCs/>
          <w:lang w:eastAsia="es-MX"/>
        </w:rPr>
        <w:t>Secretaría de Ciencia, Humanidades, Tecnología e Innovación (SECIHTI)</w:t>
      </w:r>
      <w:r w:rsidR="0017331F" w:rsidRPr="00656B78">
        <w:rPr>
          <w:rFonts w:ascii="Arial" w:eastAsia="Times New Roman" w:hAnsi="Arial" w:cs="Arial"/>
          <w:lang w:eastAsia="es-MX"/>
        </w:rPr>
        <w:t xml:space="preserve"> en el marco del programa de </w:t>
      </w:r>
      <w:r w:rsidR="0017331F" w:rsidRPr="00656B78">
        <w:rPr>
          <w:rFonts w:ascii="Arial" w:eastAsia="Times New Roman" w:hAnsi="Arial" w:cs="Arial"/>
          <w:b/>
          <w:bCs/>
          <w:lang w:eastAsia="es-MX"/>
        </w:rPr>
        <w:t>Becas Nacionales para Estudios de Posgrado</w:t>
      </w:r>
      <w:r w:rsidR="0017331F" w:rsidRPr="00656B78">
        <w:rPr>
          <w:rFonts w:ascii="Arial" w:hAnsi="Arial" w:cs="Arial"/>
        </w:rPr>
        <w:t xml:space="preserve"> </w:t>
      </w:r>
      <w:r w:rsidRPr="00656B78">
        <w:rPr>
          <w:rFonts w:ascii="Arial" w:hAnsi="Arial" w:cs="Arial"/>
        </w:rPr>
        <w:t xml:space="preserve">y, en virtud </w:t>
      </w:r>
      <w:r w:rsidR="00D77C6C">
        <w:rPr>
          <w:rFonts w:ascii="Arial" w:hAnsi="Arial" w:cs="Arial"/>
        </w:rPr>
        <w:t xml:space="preserve">de </w:t>
      </w:r>
      <w:r w:rsidRPr="00656B78">
        <w:rPr>
          <w:rFonts w:ascii="Arial" w:hAnsi="Arial" w:cs="Arial"/>
        </w:rPr>
        <w:t>ello, reconozco tener conocimiento de que:</w:t>
      </w:r>
    </w:p>
    <w:p w14:paraId="13278DAC" w14:textId="77777777" w:rsidR="00ED5D7F" w:rsidRPr="00656B78" w:rsidRDefault="00ED5D7F" w:rsidP="004E1632">
      <w:pPr>
        <w:spacing w:after="0" w:line="240" w:lineRule="auto"/>
        <w:jc w:val="both"/>
        <w:rPr>
          <w:rFonts w:ascii="Arial" w:hAnsi="Arial" w:cs="Arial"/>
          <w:b/>
        </w:rPr>
      </w:pPr>
    </w:p>
    <w:p w14:paraId="1ECA3B72" w14:textId="694F0934" w:rsidR="009723CC" w:rsidRPr="00656B78" w:rsidRDefault="009723CC" w:rsidP="0027286E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656B78">
        <w:rPr>
          <w:rFonts w:ascii="Arial" w:eastAsia="Times New Roman" w:hAnsi="Arial" w:cs="Arial"/>
          <w:lang w:eastAsia="es-MX"/>
        </w:rPr>
        <w:t>El posgrado al que asp</w:t>
      </w:r>
      <w:bookmarkStart w:id="0" w:name="_GoBack"/>
      <w:bookmarkEnd w:id="0"/>
      <w:r w:rsidRPr="00656B78">
        <w:rPr>
          <w:rFonts w:ascii="Arial" w:eastAsia="Times New Roman" w:hAnsi="Arial" w:cs="Arial"/>
          <w:lang w:eastAsia="es-MX"/>
        </w:rPr>
        <w:t xml:space="preserve">iro cumple los lineamientos del </w:t>
      </w:r>
      <w:r w:rsidRPr="00656B78">
        <w:rPr>
          <w:rFonts w:ascii="Arial" w:eastAsia="Times New Roman" w:hAnsi="Arial" w:cs="Arial"/>
          <w:b/>
          <w:bCs/>
          <w:lang w:eastAsia="es-MX"/>
        </w:rPr>
        <w:t>Sistema Nacional de Posgrados (SNP).</w:t>
      </w:r>
    </w:p>
    <w:p w14:paraId="636650B3" w14:textId="77777777" w:rsidR="009723CC" w:rsidRPr="00A543B8" w:rsidRDefault="009723CC" w:rsidP="00A543B8">
      <w:pPr>
        <w:spacing w:after="0" w:line="240" w:lineRule="auto"/>
        <w:jc w:val="both"/>
        <w:rPr>
          <w:rFonts w:ascii="Arial" w:hAnsi="Arial" w:cs="Arial"/>
        </w:rPr>
      </w:pPr>
    </w:p>
    <w:p w14:paraId="66BE7E2A" w14:textId="4F574E5E" w:rsidR="0027286E" w:rsidRPr="00656B78" w:rsidRDefault="00ED5D7F" w:rsidP="0027286E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656B78">
        <w:rPr>
          <w:rFonts w:ascii="Arial" w:hAnsi="Arial" w:cs="Arial"/>
          <w:b/>
        </w:rPr>
        <w:t>El ingreso o admisión al posgrado no garantiza la beca:</w:t>
      </w:r>
      <w:r w:rsidRPr="00656B78">
        <w:rPr>
          <w:rFonts w:ascii="Arial" w:hAnsi="Arial" w:cs="Arial"/>
        </w:rPr>
        <w:t xml:space="preserve"> Ser aspirante o estudiante admitido(a) en un programa de posgrado de la Universidad de Guadalajara no implica, por sí solo, el otorgamiento automático de una beca por parte de </w:t>
      </w:r>
      <w:r w:rsidR="004B524E" w:rsidRPr="00656B78">
        <w:rPr>
          <w:rFonts w:ascii="Arial" w:hAnsi="Arial" w:cs="Arial"/>
        </w:rPr>
        <w:t>SECIHTI</w:t>
      </w:r>
      <w:r w:rsidRPr="00656B78">
        <w:rPr>
          <w:rFonts w:ascii="Arial" w:hAnsi="Arial" w:cs="Arial"/>
        </w:rPr>
        <w:t>.</w:t>
      </w:r>
    </w:p>
    <w:p w14:paraId="16043D0F" w14:textId="77777777" w:rsidR="0017331F" w:rsidRPr="00A543B8" w:rsidRDefault="0017331F" w:rsidP="00A543B8">
      <w:pPr>
        <w:spacing w:after="0" w:line="240" w:lineRule="auto"/>
        <w:jc w:val="both"/>
        <w:rPr>
          <w:rFonts w:ascii="Arial" w:hAnsi="Arial" w:cs="Arial"/>
        </w:rPr>
      </w:pPr>
    </w:p>
    <w:p w14:paraId="22D291C9" w14:textId="3E26BDFE" w:rsidR="0017331F" w:rsidRPr="00656B78" w:rsidRDefault="0017331F" w:rsidP="0017331F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656B78">
        <w:rPr>
          <w:rFonts w:ascii="Arial" w:eastAsia="Times New Roman" w:hAnsi="Arial" w:cs="Arial"/>
          <w:b/>
          <w:bCs/>
          <w:lang w:eastAsia="es-MX"/>
        </w:rPr>
        <w:t>La SECIHTI es la entidad responsable de la asignación de becas a cada institución y se realiza de acuerdo con las categorías del SNP</w:t>
      </w:r>
      <w:r w:rsidRPr="00656B78">
        <w:rPr>
          <w:rFonts w:ascii="Arial" w:eastAsia="Times New Roman" w:hAnsi="Arial" w:cs="Arial"/>
          <w:lang w:eastAsia="es-MX"/>
        </w:rPr>
        <w:t xml:space="preserve"> y los criterios de prelación establecidos en la Ley General de Humanidades, Ciencias, Tecnologías e Innovación, los Lineamientos del SNP y las Reglas de Operación vigentes.</w:t>
      </w:r>
    </w:p>
    <w:p w14:paraId="62EB4139" w14:textId="77777777" w:rsidR="00ED5D7F" w:rsidRPr="00A543B8" w:rsidRDefault="00ED5D7F" w:rsidP="00A543B8">
      <w:pPr>
        <w:spacing w:after="0" w:line="240" w:lineRule="auto"/>
        <w:jc w:val="both"/>
        <w:rPr>
          <w:rFonts w:ascii="Arial" w:hAnsi="Arial" w:cs="Arial"/>
        </w:rPr>
      </w:pPr>
    </w:p>
    <w:p w14:paraId="3CF64E1F" w14:textId="0EA3E24E" w:rsidR="00600F2D" w:rsidRPr="00D77C6C" w:rsidRDefault="0027286E" w:rsidP="00D77C6C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bCs/>
          <w:lang w:eastAsia="es-MX"/>
        </w:rPr>
      </w:pPr>
      <w:r w:rsidRPr="00D77C6C">
        <w:rPr>
          <w:rFonts w:ascii="Arial" w:eastAsia="Times New Roman" w:hAnsi="Arial" w:cs="Arial"/>
          <w:b/>
          <w:bCs/>
          <w:lang w:eastAsia="es-MX"/>
        </w:rPr>
        <w:t>Becas limitadas y sujeta</w:t>
      </w:r>
      <w:r w:rsidR="00ED5D7F" w:rsidRPr="00D77C6C">
        <w:rPr>
          <w:rFonts w:ascii="Arial" w:eastAsia="Times New Roman" w:hAnsi="Arial" w:cs="Arial"/>
          <w:b/>
          <w:bCs/>
          <w:lang w:eastAsia="es-MX"/>
        </w:rPr>
        <w:t>s a disponibilidad presupuestal</w:t>
      </w:r>
      <w:r w:rsidR="00ED5D7F" w:rsidRPr="00D77C6C">
        <w:rPr>
          <w:rFonts w:ascii="Arial" w:eastAsia="Times New Roman" w:hAnsi="Arial" w:cs="Arial"/>
          <w:bCs/>
          <w:lang w:eastAsia="es-MX"/>
        </w:rPr>
        <w:t xml:space="preserve">: </w:t>
      </w:r>
      <w:r w:rsidR="00D77C6C" w:rsidRPr="00D77C6C">
        <w:rPr>
          <w:rFonts w:ascii="Arial" w:eastAsia="Times New Roman" w:hAnsi="Arial" w:cs="Arial"/>
          <w:bCs/>
          <w:lang w:eastAsia="es-MX"/>
        </w:rPr>
        <w:t xml:space="preserve">La SECIHTI, en función de su disponibilidad presupuestaria, </w:t>
      </w:r>
      <w:r w:rsidR="00D77C6C" w:rsidRPr="00D77C6C">
        <w:rPr>
          <w:rFonts w:ascii="Arial" w:eastAsia="Times New Roman" w:hAnsi="Arial" w:cs="Arial"/>
          <w:b/>
          <w:bCs/>
          <w:lang w:eastAsia="es-MX"/>
        </w:rPr>
        <w:t>asigna un número limitado de becas por Universidad</w:t>
      </w:r>
      <w:r w:rsidR="00D77C6C" w:rsidRPr="00D77C6C">
        <w:rPr>
          <w:rFonts w:ascii="Arial" w:eastAsia="Times New Roman" w:hAnsi="Arial" w:cs="Arial"/>
          <w:bCs/>
          <w:lang w:eastAsia="es-MX"/>
        </w:rPr>
        <w:t>.</w:t>
      </w:r>
      <w:r w:rsidR="00ED5D7F" w:rsidRPr="00D77C6C">
        <w:rPr>
          <w:rFonts w:ascii="Arial" w:eastAsia="Times New Roman" w:hAnsi="Arial" w:cs="Arial"/>
          <w:bCs/>
          <w:lang w:eastAsia="es-MX"/>
        </w:rPr>
        <w:t xml:space="preserve"> </w:t>
      </w:r>
      <w:r w:rsidR="00600F2D" w:rsidRPr="00D77C6C">
        <w:rPr>
          <w:rFonts w:ascii="Arial" w:eastAsia="Times New Roman" w:hAnsi="Arial" w:cs="Arial"/>
          <w:bCs/>
          <w:lang w:eastAsia="es-MX"/>
        </w:rPr>
        <w:t>Por lo tanto, el hecho de haber sido aceptado(a) en el programa no ase</w:t>
      </w:r>
      <w:r w:rsidR="00D77C6C" w:rsidRPr="00D77C6C">
        <w:rPr>
          <w:rFonts w:ascii="Arial" w:eastAsia="Times New Roman" w:hAnsi="Arial" w:cs="Arial"/>
          <w:bCs/>
          <w:lang w:eastAsia="es-MX"/>
        </w:rPr>
        <w:t>gura la obtención de una beca</w:t>
      </w:r>
      <w:r w:rsidR="00600F2D" w:rsidRPr="00D77C6C">
        <w:rPr>
          <w:rFonts w:ascii="Arial" w:eastAsia="Times New Roman" w:hAnsi="Arial" w:cs="Arial"/>
          <w:bCs/>
          <w:lang w:eastAsia="es-MX"/>
        </w:rPr>
        <w:t>.</w:t>
      </w:r>
    </w:p>
    <w:p w14:paraId="4E0F379A" w14:textId="77777777" w:rsidR="00A543B8" w:rsidRPr="00A543B8" w:rsidRDefault="00A543B8" w:rsidP="00A543B8">
      <w:pPr>
        <w:pStyle w:val="Prrafodelista"/>
        <w:spacing w:after="0" w:line="240" w:lineRule="auto"/>
        <w:ind w:left="360"/>
        <w:jc w:val="both"/>
        <w:rPr>
          <w:rFonts w:ascii="Arial" w:hAnsi="Arial" w:cs="Arial"/>
        </w:rPr>
      </w:pPr>
    </w:p>
    <w:p w14:paraId="27E9FA97" w14:textId="504DA712" w:rsidR="00ED5D7F" w:rsidRPr="00656B78" w:rsidRDefault="00ED5D7F" w:rsidP="00600F2D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656B78">
        <w:rPr>
          <w:rFonts w:ascii="Arial" w:hAnsi="Arial" w:cs="Arial"/>
          <w:b/>
        </w:rPr>
        <w:t>Prelación interna en caso de sobredemanda:</w:t>
      </w:r>
      <w:r w:rsidRPr="00656B78">
        <w:rPr>
          <w:rFonts w:ascii="Arial" w:hAnsi="Arial" w:cs="Arial"/>
        </w:rPr>
        <w:t xml:space="preserve"> </w:t>
      </w:r>
      <w:r w:rsidR="00600F2D" w:rsidRPr="00656B78">
        <w:rPr>
          <w:rFonts w:ascii="Arial" w:eastAsia="Times New Roman" w:hAnsi="Arial" w:cs="Arial"/>
          <w:lang w:eastAsia="es-MX"/>
        </w:rPr>
        <w:t xml:space="preserve">En caso de que el número de becas otorgadas al programa de posgrado al que aspiro sea menor al número de estudiantes aceptados, </w:t>
      </w:r>
      <w:r w:rsidR="00600F2D" w:rsidRPr="00656B78">
        <w:rPr>
          <w:rFonts w:ascii="Arial" w:eastAsia="Times New Roman" w:hAnsi="Arial" w:cs="Arial"/>
          <w:b/>
          <w:bCs/>
          <w:lang w:eastAsia="es-MX"/>
        </w:rPr>
        <w:t>éstas se asignarán en estricto orden de prelación que la Junta Académica asigne en el proceso de selección del posgrado</w:t>
      </w:r>
      <w:r w:rsidR="00600F2D" w:rsidRPr="00656B78">
        <w:rPr>
          <w:rFonts w:ascii="Arial" w:eastAsia="Times New Roman" w:hAnsi="Arial" w:cs="Arial"/>
          <w:lang w:eastAsia="es-MX"/>
        </w:rPr>
        <w:t xml:space="preserve">. El resultado de esta asignación </w:t>
      </w:r>
      <w:r w:rsidR="00600F2D" w:rsidRPr="00656B78">
        <w:rPr>
          <w:rFonts w:ascii="Arial" w:eastAsia="Times New Roman" w:hAnsi="Arial" w:cs="Arial"/>
          <w:b/>
          <w:bCs/>
          <w:lang w:eastAsia="es-MX"/>
        </w:rPr>
        <w:t>será inapelable</w:t>
      </w:r>
      <w:r w:rsidR="00600F2D" w:rsidRPr="00656B78">
        <w:rPr>
          <w:rFonts w:ascii="Arial" w:eastAsia="Times New Roman" w:hAnsi="Arial" w:cs="Arial"/>
          <w:lang w:eastAsia="es-MX"/>
        </w:rPr>
        <w:t>, salvo que algún aspirante decida voluntariamente no postularse, en cuyo caso se podrá asignar al siguiente en orden.</w:t>
      </w:r>
    </w:p>
    <w:p w14:paraId="563F461A" w14:textId="77777777" w:rsidR="00ED5D7F" w:rsidRPr="00656B78" w:rsidRDefault="00ED5D7F" w:rsidP="004E1632">
      <w:pPr>
        <w:pStyle w:val="Prrafodelista"/>
        <w:spacing w:after="0" w:line="240" w:lineRule="auto"/>
        <w:ind w:left="360"/>
        <w:jc w:val="both"/>
        <w:rPr>
          <w:rFonts w:ascii="Arial" w:hAnsi="Arial" w:cs="Arial"/>
        </w:rPr>
      </w:pPr>
    </w:p>
    <w:p w14:paraId="0F8B212B" w14:textId="6C2C5326" w:rsidR="001E662E" w:rsidRPr="00656B78" w:rsidRDefault="00ED5D7F" w:rsidP="004E1632">
      <w:pPr>
        <w:spacing w:after="0" w:line="240" w:lineRule="auto"/>
        <w:jc w:val="both"/>
        <w:rPr>
          <w:rFonts w:ascii="Arial" w:hAnsi="Arial" w:cs="Arial"/>
        </w:rPr>
      </w:pPr>
      <w:r w:rsidRPr="00656B78">
        <w:rPr>
          <w:rFonts w:ascii="Arial" w:hAnsi="Arial" w:cs="Arial"/>
        </w:rPr>
        <w:t>Con mi firma reconozco haber leído, comprendido y aceptado expresamente el contenido de esta declaración. Esta aceptación constituye mi consentimiento informado y representa un acuerdo claro sobre las condiciones del proceso de asignación de becas.</w:t>
      </w:r>
    </w:p>
    <w:p w14:paraId="1098F710" w14:textId="77777777" w:rsidR="00ED5D7F" w:rsidRPr="00656B78" w:rsidRDefault="00ED5D7F" w:rsidP="004E1632">
      <w:pPr>
        <w:spacing w:after="0" w:line="240" w:lineRule="auto"/>
        <w:jc w:val="both"/>
        <w:rPr>
          <w:rFonts w:ascii="Arial" w:hAnsi="Arial" w:cs="Arial"/>
        </w:rPr>
      </w:pPr>
    </w:p>
    <w:p w14:paraId="36800150" w14:textId="7F44E901" w:rsidR="001A2AE5" w:rsidRPr="00656B78" w:rsidRDefault="001A2AE5" w:rsidP="004E1632">
      <w:pPr>
        <w:spacing w:after="0" w:line="240" w:lineRule="auto"/>
        <w:jc w:val="center"/>
        <w:rPr>
          <w:rFonts w:ascii="Arial" w:hAnsi="Arial" w:cs="Arial"/>
        </w:rPr>
      </w:pPr>
      <w:r w:rsidRPr="00656B78">
        <w:rPr>
          <w:rFonts w:ascii="Arial" w:hAnsi="Arial" w:cs="Arial"/>
        </w:rPr>
        <w:t>A t e n t a m e n t e</w:t>
      </w:r>
    </w:p>
    <w:p w14:paraId="41EB1AD8" w14:textId="77777777" w:rsidR="004D50D0" w:rsidRPr="00656B78" w:rsidRDefault="004D50D0" w:rsidP="004E1632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Cuadrculadetablaclar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9723CC" w:rsidRPr="00656B78" w14:paraId="537D53CA" w14:textId="36C6BE2C" w:rsidTr="009723CC">
        <w:trPr>
          <w:trHeight w:val="534"/>
        </w:trPr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58AE7" w14:textId="5727A4C1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  <w:r w:rsidRPr="00656B78">
              <w:rPr>
                <w:rFonts w:ascii="Arial" w:hAnsi="Arial" w:cs="Arial"/>
                <w:b/>
              </w:rPr>
              <w:t>Ciudad y Fecha: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017A7EDF" w14:textId="77777777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</w:p>
        </w:tc>
      </w:tr>
      <w:tr w:rsidR="009723CC" w:rsidRPr="00656B78" w14:paraId="350F9612" w14:textId="5361DF2B" w:rsidTr="009723CC">
        <w:trPr>
          <w:trHeight w:val="53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44AB9" w14:textId="77777777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  <w:r w:rsidRPr="00656B78">
              <w:rPr>
                <w:rFonts w:ascii="Arial" w:hAnsi="Arial" w:cs="Arial"/>
                <w:b/>
              </w:rPr>
              <w:t>Nombre completo: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B4A43" w14:textId="77777777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</w:p>
        </w:tc>
      </w:tr>
      <w:tr w:rsidR="009723CC" w:rsidRPr="00656B78" w14:paraId="72988228" w14:textId="681CE93E" w:rsidTr="009723CC">
        <w:trPr>
          <w:trHeight w:val="53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CEEE1" w14:textId="51AD9252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  <w:r w:rsidRPr="00656B78">
              <w:rPr>
                <w:rFonts w:ascii="Arial" w:hAnsi="Arial" w:cs="Arial"/>
                <w:b/>
              </w:rPr>
              <w:t>Programa educativo y Centro universitario al que aspira: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CE7EF" w14:textId="77777777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</w:p>
        </w:tc>
      </w:tr>
      <w:tr w:rsidR="009723CC" w:rsidRPr="00656B78" w14:paraId="5C94C203" w14:textId="2DCA91B2" w:rsidTr="009723CC">
        <w:trPr>
          <w:trHeight w:val="53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63D14" w14:textId="3AC9F792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  <w:r w:rsidRPr="00656B78">
              <w:rPr>
                <w:rFonts w:ascii="Arial" w:hAnsi="Arial" w:cs="Arial"/>
                <w:b/>
              </w:rPr>
              <w:t>Firma: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41349" w14:textId="77777777" w:rsidR="009723CC" w:rsidRPr="00656B78" w:rsidRDefault="009723CC" w:rsidP="009723CC">
            <w:pPr>
              <w:rPr>
                <w:rFonts w:ascii="Arial" w:hAnsi="Arial" w:cs="Arial"/>
                <w:b/>
              </w:rPr>
            </w:pPr>
          </w:p>
        </w:tc>
      </w:tr>
    </w:tbl>
    <w:p w14:paraId="633C0B2C" w14:textId="77777777" w:rsidR="004D50D0" w:rsidRPr="00656B78" w:rsidRDefault="004D50D0" w:rsidP="004B524E">
      <w:pPr>
        <w:spacing w:after="0" w:line="240" w:lineRule="auto"/>
        <w:rPr>
          <w:rFonts w:ascii="Arial" w:hAnsi="Arial" w:cs="Arial"/>
        </w:rPr>
      </w:pPr>
    </w:p>
    <w:sectPr w:rsidR="004D50D0" w:rsidRPr="00656B78" w:rsidSect="004B524E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9DA5F" w14:textId="77777777" w:rsidR="003D2AF6" w:rsidRDefault="003D2AF6" w:rsidP="004E1632">
      <w:pPr>
        <w:spacing w:after="0" w:line="240" w:lineRule="auto"/>
      </w:pPr>
      <w:r>
        <w:separator/>
      </w:r>
    </w:p>
  </w:endnote>
  <w:endnote w:type="continuationSeparator" w:id="0">
    <w:p w14:paraId="26703B3A" w14:textId="77777777" w:rsidR="003D2AF6" w:rsidRDefault="003D2AF6" w:rsidP="004E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28210" w14:textId="77777777" w:rsidR="003D2AF6" w:rsidRDefault="003D2AF6" w:rsidP="004E1632">
      <w:pPr>
        <w:spacing w:after="0" w:line="240" w:lineRule="auto"/>
      </w:pPr>
      <w:r>
        <w:separator/>
      </w:r>
    </w:p>
  </w:footnote>
  <w:footnote w:type="continuationSeparator" w:id="0">
    <w:p w14:paraId="2CBADEFC" w14:textId="77777777" w:rsidR="003D2AF6" w:rsidRDefault="003D2AF6" w:rsidP="004E1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B46BB"/>
    <w:multiLevelType w:val="hybridMultilevel"/>
    <w:tmpl w:val="BA481310"/>
    <w:lvl w:ilvl="0" w:tplc="67D4A134">
      <w:numFmt w:val="bullet"/>
      <w:lvlText w:val="•"/>
      <w:lvlJc w:val="left"/>
      <w:pPr>
        <w:ind w:left="1065" w:hanging="705"/>
      </w:pPr>
      <w:rPr>
        <w:rFonts w:ascii="Tahoma" w:eastAsia="Calibri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D3FFF"/>
    <w:multiLevelType w:val="hybridMultilevel"/>
    <w:tmpl w:val="2ED2903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243D9"/>
    <w:multiLevelType w:val="hybridMultilevel"/>
    <w:tmpl w:val="422015F4"/>
    <w:lvl w:ilvl="0" w:tplc="08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3471305"/>
    <w:multiLevelType w:val="hybridMultilevel"/>
    <w:tmpl w:val="A9163E4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A3DA5"/>
    <w:multiLevelType w:val="multilevel"/>
    <w:tmpl w:val="4D6A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E5"/>
    <w:rsid w:val="00012B75"/>
    <w:rsid w:val="000D299C"/>
    <w:rsid w:val="00104F55"/>
    <w:rsid w:val="00163BA0"/>
    <w:rsid w:val="0017331F"/>
    <w:rsid w:val="001A1E6C"/>
    <w:rsid w:val="001A2AE5"/>
    <w:rsid w:val="001E662E"/>
    <w:rsid w:val="0027286E"/>
    <w:rsid w:val="00306DBD"/>
    <w:rsid w:val="00354268"/>
    <w:rsid w:val="003D2AF6"/>
    <w:rsid w:val="00417584"/>
    <w:rsid w:val="004A2FF6"/>
    <w:rsid w:val="004B3FD3"/>
    <w:rsid w:val="004B524E"/>
    <w:rsid w:val="004D50D0"/>
    <w:rsid w:val="004E1632"/>
    <w:rsid w:val="00536313"/>
    <w:rsid w:val="005855F1"/>
    <w:rsid w:val="00600F2D"/>
    <w:rsid w:val="00642088"/>
    <w:rsid w:val="0065661B"/>
    <w:rsid w:val="00656B78"/>
    <w:rsid w:val="00673DA2"/>
    <w:rsid w:val="00701A26"/>
    <w:rsid w:val="007E4A12"/>
    <w:rsid w:val="008F524D"/>
    <w:rsid w:val="0094438B"/>
    <w:rsid w:val="009723CC"/>
    <w:rsid w:val="00A22969"/>
    <w:rsid w:val="00A543B8"/>
    <w:rsid w:val="00B361A3"/>
    <w:rsid w:val="00B52434"/>
    <w:rsid w:val="00B60818"/>
    <w:rsid w:val="00CF7F12"/>
    <w:rsid w:val="00D2750D"/>
    <w:rsid w:val="00D77C6C"/>
    <w:rsid w:val="00DF0BBD"/>
    <w:rsid w:val="00E35BFB"/>
    <w:rsid w:val="00E743FF"/>
    <w:rsid w:val="00ED5D7F"/>
    <w:rsid w:val="00F6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BDBD"/>
  <w15:docId w15:val="{A46434F3-AE98-4578-80EE-C70BDBF7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AE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6313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4D50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E163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E163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E16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A70D-C7A6-4076-8E0C-79A889C3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Erick Rodriguez</cp:lastModifiedBy>
  <cp:revision>4</cp:revision>
  <dcterms:created xsi:type="dcterms:W3CDTF">2025-07-15T21:21:00Z</dcterms:created>
  <dcterms:modified xsi:type="dcterms:W3CDTF">2025-07-15T21:44:00Z</dcterms:modified>
</cp:coreProperties>
</file>